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C8E" w:rsidRPr="00106D44" w:rsidRDefault="003A4C8E">
      <w:pPr>
        <w:pStyle w:val="a5"/>
        <w:rPr>
          <w:lang w:val="en-US"/>
        </w:rPr>
      </w:pPr>
    </w:p>
    <w:p w:rsidR="00366472" w:rsidRPr="00DB5896" w:rsidRDefault="00366472" w:rsidP="00366472">
      <w:pPr>
        <w:pStyle w:val="title-header"/>
        <w:rPr>
          <w:szCs w:val="48"/>
          <w:lang w:val="ru-RU"/>
        </w:rPr>
      </w:pPr>
      <w:r>
        <w:rPr>
          <w:szCs w:val="48"/>
          <w:lang w:val="ru-RU"/>
        </w:rPr>
        <w:t>Система</w:t>
      </w:r>
      <w:r w:rsidRPr="00DE285D">
        <w:rPr>
          <w:szCs w:val="48"/>
        </w:rPr>
        <w:t xml:space="preserve"> </w:t>
      </w:r>
      <w:r w:rsidR="009C219D">
        <w:rPr>
          <w:szCs w:val="48"/>
          <w:lang w:val="en-US"/>
        </w:rPr>
        <w:t>TDG</w:t>
      </w:r>
      <w:r w:rsidRPr="00DB5896">
        <w:rPr>
          <w:szCs w:val="48"/>
          <w:lang w:val="ru-RU"/>
        </w:rPr>
        <w:t>:</w:t>
      </w:r>
      <w:r w:rsidRPr="00DB5896">
        <w:rPr>
          <w:szCs w:val="48"/>
          <w:lang w:val="ru-RU"/>
        </w:rPr>
        <w:br/>
      </w:r>
      <w:r>
        <w:rPr>
          <w:szCs w:val="48"/>
          <w:lang w:val="ru-RU"/>
        </w:rPr>
        <w:t xml:space="preserve">руководство по </w:t>
      </w:r>
      <w:r w:rsidR="00F85AD4">
        <w:rPr>
          <w:szCs w:val="48"/>
          <w:lang w:val="ru-RU"/>
        </w:rPr>
        <w:t xml:space="preserve">техническому сопровождению и </w:t>
      </w:r>
      <w:r w:rsidR="007D4E4F">
        <w:rPr>
          <w:szCs w:val="48"/>
          <w:lang w:val="ru-RU"/>
        </w:rPr>
        <w:t>поддержке</w:t>
      </w:r>
    </w:p>
    <w:p w:rsidR="003A4C8E" w:rsidRDefault="001D09D4">
      <w:r>
        <w:br w:type="page"/>
      </w:r>
    </w:p>
    <w:p w:rsidR="003A4C8E" w:rsidRDefault="003A4C8E">
      <w:pPr>
        <w:pStyle w:val="a0"/>
      </w:pPr>
    </w:p>
    <w:p w:rsidR="00996048" w:rsidRDefault="001D09D4" w:rsidP="00784F8E">
      <w:pPr>
        <w:pStyle w:val="20"/>
      </w:pPr>
      <w:bookmarkStart w:id="0" w:name="_Toc16163676"/>
      <w:bookmarkStart w:id="1" w:name="_Toc16247396"/>
      <w:bookmarkStart w:id="2" w:name="_Toc16254508"/>
      <w:bookmarkStart w:id="3" w:name="_Toc16686656"/>
      <w:bookmarkStart w:id="4" w:name="_Toc17119071"/>
      <w:r>
        <w:t>Оглавление</w:t>
      </w:r>
      <w:bookmarkEnd w:id="0"/>
      <w:bookmarkEnd w:id="1"/>
      <w:bookmarkEnd w:id="2"/>
      <w:bookmarkEnd w:id="3"/>
      <w:bookmarkEnd w:id="4"/>
    </w:p>
    <w:sdt>
      <w:sdtPr>
        <w:rPr>
          <w:b w:val="0"/>
          <w:bCs w:val="0"/>
          <w:sz w:val="24"/>
          <w:szCs w:val="24"/>
        </w:rPr>
        <w:id w:val="-40136927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571EA" w:rsidRDefault="00784F8E" w:rsidP="00AA497A">
          <w:pPr>
            <w:pStyle w:val="21"/>
            <w:tabs>
              <w:tab w:val="right" w:leader="dot" w:pos="9679"/>
            </w:tabs>
            <w:ind w:left="0"/>
            <w:rPr>
              <w:noProof/>
            </w:rPr>
          </w:pPr>
          <w:r>
            <w:rPr>
              <w:lang w:val="ru-RU"/>
            </w:rPr>
            <w:t xml:space="preserve">     </w:t>
          </w: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71" w:history="1">
            <w:r w:rsidRPr="007A7E5E">
              <w:rPr>
                <w:rStyle w:val="ae"/>
                <w:noProof/>
              </w:rPr>
              <w:t>Оглавление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72" w:history="1">
            <w:r w:rsidRPr="007A7E5E">
              <w:rPr>
                <w:rStyle w:val="ae"/>
                <w:noProof/>
                <w:lang w:val="ru-RU"/>
              </w:rPr>
              <w:t>1. 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73" w:history="1">
            <w:r w:rsidRPr="007A7E5E">
              <w:rPr>
                <w:rStyle w:val="ae"/>
                <w:noProof/>
              </w:rPr>
              <w:t>1.</w:t>
            </w:r>
            <w:r w:rsidRPr="007A7E5E">
              <w:rPr>
                <w:rStyle w:val="ae"/>
                <w:noProof/>
                <w:lang w:val="ru-RU"/>
              </w:rPr>
              <w:t>1</w:t>
            </w:r>
            <w:r w:rsidRPr="007A7E5E">
              <w:rPr>
                <w:rStyle w:val="ae"/>
                <w:noProof/>
              </w:rPr>
              <w:t xml:space="preserve">. </w:t>
            </w:r>
            <w:r w:rsidRPr="007A7E5E">
              <w:rPr>
                <w:rStyle w:val="ae"/>
                <w:noProof/>
                <w:lang w:val="ru-RU"/>
              </w:rPr>
              <w:t>Общие сведения о системе и руководстве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74" w:history="1">
            <w:r w:rsidRPr="007A7E5E">
              <w:rPr>
                <w:rStyle w:val="ae"/>
                <w:noProof/>
              </w:rPr>
              <w:t xml:space="preserve">1.1. </w:t>
            </w:r>
            <w:r w:rsidRPr="007A7E5E">
              <w:rPr>
                <w:rStyle w:val="ae"/>
                <w:noProof/>
                <w:lang w:val="ru-RU"/>
              </w:rPr>
              <w:t>Требования к персоналу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75" w:history="1">
            <w:r w:rsidRPr="007A7E5E">
              <w:rPr>
                <w:rStyle w:val="ae"/>
                <w:noProof/>
                <w:lang w:val="ru-RU"/>
              </w:rPr>
              <w:t>2</w:t>
            </w:r>
            <w:r w:rsidRPr="007A7E5E">
              <w:rPr>
                <w:rStyle w:val="ae"/>
                <w:noProof/>
              </w:rPr>
              <w:t>. Администрирование кластера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76" w:history="1">
            <w:r w:rsidRPr="007A7E5E">
              <w:rPr>
                <w:rStyle w:val="ae"/>
                <w:noProof/>
                <w:lang w:val="ru-RU"/>
              </w:rPr>
              <w:t>2</w:t>
            </w:r>
            <w:r w:rsidRPr="007A7E5E">
              <w:rPr>
                <w:rStyle w:val="ae"/>
                <w:noProof/>
              </w:rPr>
              <w:t>.1. Изменение топологии кластера (добавление инстансов)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77" w:history="1">
            <w:r w:rsidRPr="007A7E5E">
              <w:rPr>
                <w:rStyle w:val="ae"/>
                <w:noProof/>
                <w:lang w:val="ru-RU"/>
              </w:rPr>
              <w:t>2</w:t>
            </w:r>
            <w:r w:rsidRPr="007A7E5E">
              <w:rPr>
                <w:rStyle w:val="ae"/>
                <w:noProof/>
              </w:rPr>
              <w:t>.2. Балансировка дан</w:t>
            </w:r>
            <w:r w:rsidRPr="007A7E5E">
              <w:rPr>
                <w:rStyle w:val="ae"/>
                <w:noProof/>
              </w:rPr>
              <w:t>н</w:t>
            </w:r>
            <w:r w:rsidRPr="007A7E5E">
              <w:rPr>
                <w:rStyle w:val="ae"/>
                <w:noProof/>
              </w:rPr>
              <w:t>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78" w:history="1">
            <w:r w:rsidRPr="007A7E5E">
              <w:rPr>
                <w:rStyle w:val="ae"/>
                <w:noProof/>
                <w:lang w:val="ru-RU"/>
              </w:rPr>
              <w:t>2</w:t>
            </w:r>
            <w:r w:rsidRPr="007A7E5E">
              <w:rPr>
                <w:rStyle w:val="ae"/>
                <w:noProof/>
              </w:rPr>
              <w:t>.3. Исключение инстанса из кластера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79" w:history="1">
            <w:r w:rsidRPr="007A7E5E">
              <w:rPr>
                <w:rStyle w:val="ae"/>
                <w:noProof/>
                <w:lang w:val="ru-RU"/>
              </w:rPr>
              <w:t>2</w:t>
            </w:r>
            <w:r w:rsidRPr="007A7E5E">
              <w:rPr>
                <w:rStyle w:val="ae"/>
                <w:noProof/>
              </w:rPr>
              <w:t>.4. Включение автоматического восстановления после отказа (Failover)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80" w:history="1">
            <w:r w:rsidRPr="007A7E5E">
              <w:rPr>
                <w:rStyle w:val="ae"/>
                <w:noProof/>
                <w:lang w:val="ru-RU"/>
              </w:rPr>
              <w:t>2</w:t>
            </w:r>
            <w:r w:rsidRPr="007A7E5E">
              <w:rPr>
                <w:rStyle w:val="ae"/>
                <w:noProof/>
              </w:rPr>
              <w:t>.5. Изменение мастера в наборе реплик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81" w:history="1">
            <w:r w:rsidRPr="007A7E5E">
              <w:rPr>
                <w:rStyle w:val="ae"/>
                <w:noProof/>
                <w:lang w:val="ru-RU"/>
              </w:rPr>
              <w:t>2</w:t>
            </w:r>
            <w:r w:rsidRPr="007A7E5E">
              <w:rPr>
                <w:rStyle w:val="ae"/>
                <w:noProof/>
              </w:rPr>
              <w:t>.6. Отключение набора реплик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82" w:history="1">
            <w:r w:rsidRPr="007A7E5E">
              <w:rPr>
                <w:rStyle w:val="ae"/>
                <w:noProof/>
                <w:lang w:val="ru-RU"/>
              </w:rPr>
              <w:t>3</w:t>
            </w:r>
            <w:r w:rsidRPr="007A7E5E">
              <w:rPr>
                <w:rStyle w:val="ae"/>
                <w:noProof/>
              </w:rPr>
              <w:t>. Настройки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83" w:history="1">
            <w:r w:rsidRPr="007A7E5E">
              <w:rPr>
                <w:rStyle w:val="ae"/>
                <w:noProof/>
                <w:lang w:val="ru-RU"/>
              </w:rPr>
              <w:t>3</w:t>
            </w:r>
            <w:r w:rsidRPr="007A7E5E">
              <w:rPr>
                <w:rStyle w:val="ae"/>
                <w:noProof/>
              </w:rPr>
              <w:t>.1. Пользователи и аутентификации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84" w:history="1">
            <w:r w:rsidRPr="007A7E5E">
              <w:rPr>
                <w:rStyle w:val="ae"/>
                <w:noProof/>
                <w:lang w:val="ru-RU"/>
              </w:rPr>
              <w:t>3</w:t>
            </w:r>
            <w:r w:rsidRPr="007A7E5E">
              <w:rPr>
                <w:rStyle w:val="ae"/>
                <w:noProof/>
              </w:rPr>
              <w:t>.2. Токен приложений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85" w:history="1">
            <w:r w:rsidRPr="007A7E5E">
              <w:rPr>
                <w:rStyle w:val="ae"/>
                <w:noProof/>
                <w:lang w:val="ru-RU"/>
              </w:rPr>
              <w:t>3</w:t>
            </w:r>
            <w:r w:rsidRPr="007A7E5E">
              <w:rPr>
                <w:rStyle w:val="ae"/>
                <w:noProof/>
              </w:rPr>
              <w:t>.3. Права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86" w:history="1">
            <w:r w:rsidRPr="007A7E5E">
              <w:rPr>
                <w:rStyle w:val="ae"/>
                <w:noProof/>
                <w:lang w:val="ru-RU"/>
              </w:rPr>
              <w:t>4</w:t>
            </w:r>
            <w:r w:rsidRPr="007A7E5E">
              <w:rPr>
                <w:rStyle w:val="ae"/>
                <w:noProof/>
              </w:rPr>
              <w:t>. Ремонтная очередь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87" w:history="1">
            <w:r w:rsidRPr="007A7E5E">
              <w:rPr>
                <w:rStyle w:val="ae"/>
                <w:noProof/>
                <w:lang w:val="ru-RU"/>
              </w:rPr>
              <w:t>4</w:t>
            </w:r>
            <w:r w:rsidRPr="007A7E5E">
              <w:rPr>
                <w:rStyle w:val="ae"/>
                <w:noProof/>
              </w:rPr>
              <w:t>.1. Нотификации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88" w:history="1">
            <w:r w:rsidRPr="007A7E5E">
              <w:rPr>
                <w:rStyle w:val="ae"/>
                <w:noProof/>
                <w:lang w:val="ru-RU"/>
              </w:rPr>
              <w:t>5</w:t>
            </w:r>
            <w:r w:rsidRPr="007A7E5E">
              <w:rPr>
                <w:rStyle w:val="ae"/>
                <w:noProof/>
              </w:rPr>
              <w:t>. Управление бизнес-объектами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89" w:history="1">
            <w:r w:rsidRPr="007A7E5E">
              <w:rPr>
                <w:rStyle w:val="ae"/>
                <w:noProof/>
                <w:lang w:val="ru-RU"/>
              </w:rPr>
              <w:t>5</w:t>
            </w:r>
            <w:r w:rsidRPr="007A7E5E">
              <w:rPr>
                <w:rStyle w:val="ae"/>
                <w:noProof/>
              </w:rPr>
              <w:t>.1. Expiration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90" w:history="1">
            <w:r w:rsidRPr="007A7E5E">
              <w:rPr>
                <w:rStyle w:val="ae"/>
                <w:noProof/>
                <w:lang w:val="ru-RU"/>
              </w:rPr>
              <w:t>5</w:t>
            </w:r>
            <w:r w:rsidRPr="007A7E5E">
              <w:rPr>
                <w:rStyle w:val="ae"/>
                <w:noProof/>
              </w:rPr>
              <w:t>.2. Delete Aggregate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91" w:history="1">
            <w:r w:rsidRPr="007A7E5E">
              <w:rPr>
                <w:rStyle w:val="ae"/>
                <w:noProof/>
                <w:lang w:val="ru-RU"/>
              </w:rPr>
              <w:t>6</w:t>
            </w:r>
            <w:r w:rsidRPr="007A7E5E">
              <w:rPr>
                <w:rStyle w:val="ae"/>
                <w:noProof/>
              </w:rPr>
              <w:t>. Логирование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92" w:history="1">
            <w:r w:rsidRPr="007A7E5E">
              <w:rPr>
                <w:rStyle w:val="ae"/>
                <w:noProof/>
                <w:lang w:val="ru-RU"/>
              </w:rPr>
              <w:t>7</w:t>
            </w:r>
            <w:r w:rsidRPr="007A7E5E">
              <w:rPr>
                <w:rStyle w:val="ae"/>
                <w:noProof/>
              </w:rPr>
              <w:t>. Репликация объектов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93" w:history="1">
            <w:r w:rsidRPr="007A7E5E">
              <w:rPr>
                <w:rStyle w:val="ae"/>
                <w:noProof/>
                <w:lang w:val="ru-RU"/>
              </w:rPr>
              <w:t>8</w:t>
            </w:r>
            <w:r w:rsidRPr="007A7E5E">
              <w:rPr>
                <w:rStyle w:val="ae"/>
                <w:noProof/>
              </w:rPr>
              <w:t>.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94" w:history="1">
            <w:r w:rsidRPr="007A7E5E">
              <w:rPr>
                <w:rStyle w:val="ae"/>
                <w:noProof/>
                <w:lang w:val="ru-RU"/>
              </w:rPr>
              <w:t>9</w:t>
            </w:r>
            <w:r w:rsidRPr="007A7E5E">
              <w:rPr>
                <w:rStyle w:val="ae"/>
                <w:noProof/>
              </w:rPr>
              <w:t>. Тестирование и отладка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95" w:history="1">
            <w:r w:rsidRPr="007A7E5E">
              <w:rPr>
                <w:rStyle w:val="ae"/>
                <w:noProof/>
                <w:lang w:val="ru-RU"/>
              </w:rPr>
              <w:t>9</w:t>
            </w:r>
            <w:r w:rsidRPr="007A7E5E">
              <w:rPr>
                <w:rStyle w:val="ae"/>
                <w:noProof/>
              </w:rPr>
              <w:t>.1.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96" w:history="1">
            <w:r w:rsidRPr="007A7E5E">
              <w:rPr>
                <w:rStyle w:val="ae"/>
                <w:noProof/>
                <w:lang w:val="ru-RU"/>
              </w:rPr>
              <w:t>9</w:t>
            </w:r>
            <w:r w:rsidRPr="007A7E5E">
              <w:rPr>
                <w:rStyle w:val="ae"/>
                <w:noProof/>
              </w:rPr>
              <w:t>.2.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97" w:history="1">
            <w:r w:rsidRPr="007A7E5E">
              <w:rPr>
                <w:rStyle w:val="ae"/>
                <w:noProof/>
                <w:lang w:val="ru-RU"/>
              </w:rPr>
              <w:t>9</w:t>
            </w:r>
            <w:r w:rsidRPr="007A7E5E">
              <w:rPr>
                <w:rStyle w:val="ae"/>
                <w:noProof/>
              </w:rPr>
              <w:t>.3. Gra</w:t>
            </w:r>
            <w:r w:rsidRPr="007A7E5E">
              <w:rPr>
                <w:rStyle w:val="ae"/>
                <w:noProof/>
              </w:rPr>
              <w:t>p</w:t>
            </w:r>
            <w:r w:rsidRPr="007A7E5E">
              <w:rPr>
                <w:rStyle w:val="ae"/>
                <w:noProof/>
              </w:rPr>
              <w:t>hql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098" w:history="1">
            <w:r w:rsidRPr="007A7E5E">
              <w:rPr>
                <w:rStyle w:val="ae"/>
                <w:noProof/>
                <w:lang w:val="ru-RU"/>
              </w:rPr>
              <w:t>9</w:t>
            </w:r>
            <w:r w:rsidRPr="007A7E5E">
              <w:rPr>
                <w:rStyle w:val="ae"/>
                <w:noProof/>
              </w:rPr>
              <w:t>.4. Console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099" w:history="1">
            <w:r w:rsidRPr="007A7E5E">
              <w:rPr>
                <w:rStyle w:val="ae"/>
                <w:noProof/>
              </w:rPr>
              <w:t>1</w:t>
            </w:r>
            <w:r w:rsidRPr="007A7E5E">
              <w:rPr>
                <w:rStyle w:val="ae"/>
                <w:noProof/>
                <w:lang w:val="ru-RU"/>
              </w:rPr>
              <w:t>0</w:t>
            </w:r>
            <w:r w:rsidRPr="007A7E5E">
              <w:rPr>
                <w:rStyle w:val="ae"/>
                <w:noProof/>
              </w:rPr>
              <w:t>. Метрики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100" w:history="1">
            <w:r w:rsidRPr="007A7E5E">
              <w:rPr>
                <w:rStyle w:val="ae"/>
                <w:noProof/>
              </w:rPr>
              <w:t>1</w:t>
            </w:r>
            <w:r w:rsidRPr="007A7E5E">
              <w:rPr>
                <w:rStyle w:val="ae"/>
                <w:noProof/>
                <w:lang w:val="ru-RU"/>
              </w:rPr>
              <w:t>1</w:t>
            </w:r>
            <w:r w:rsidRPr="007A7E5E">
              <w:rPr>
                <w:rStyle w:val="ae"/>
                <w:noProof/>
              </w:rPr>
              <w:t>. Конфигурация системы (config.yml)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101" w:history="1">
            <w:r w:rsidRPr="007A7E5E">
              <w:rPr>
                <w:rStyle w:val="ae"/>
                <w:noProof/>
                <w:lang w:val="en-US"/>
              </w:rPr>
              <w:t xml:space="preserve">11.1. </w:t>
            </w:r>
            <w:r w:rsidRPr="007A7E5E">
              <w:rPr>
                <w:rStyle w:val="ae"/>
                <w:noProof/>
              </w:rPr>
              <w:t>Секции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102" w:history="1">
            <w:r w:rsidRPr="007A7E5E">
              <w:rPr>
                <w:rStyle w:val="ae"/>
                <w:noProof/>
              </w:rPr>
              <w:t>1</w:t>
            </w:r>
            <w:r w:rsidRPr="007A7E5E">
              <w:rPr>
                <w:rStyle w:val="ae"/>
                <w:noProof/>
                <w:lang w:val="ru-RU"/>
              </w:rPr>
              <w:t>2</w:t>
            </w:r>
            <w:r w:rsidRPr="007A7E5E">
              <w:rPr>
                <w:rStyle w:val="ae"/>
                <w:noProof/>
              </w:rPr>
              <w:t>. Устранение неисправностей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103" w:history="1">
            <w:r w:rsidRPr="007A7E5E">
              <w:rPr>
                <w:rStyle w:val="ae"/>
                <w:noProof/>
                <w:lang w:val="ru-RU"/>
              </w:rPr>
              <w:t xml:space="preserve">13. </w:t>
            </w:r>
            <w:r w:rsidRPr="007A7E5E">
              <w:rPr>
                <w:rStyle w:val="ae"/>
                <w:noProof/>
              </w:rPr>
              <w:t>Восстановление после сбоя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104" w:history="1">
            <w:r w:rsidRPr="007A7E5E">
              <w:rPr>
                <w:rStyle w:val="ae"/>
                <w:noProof/>
                <w:lang w:val="ru-RU"/>
              </w:rPr>
              <w:t xml:space="preserve">14. </w:t>
            </w:r>
            <w:r w:rsidRPr="007A7E5E">
              <w:rPr>
                <w:rStyle w:val="ae"/>
                <w:noProof/>
              </w:rPr>
              <w:t>Резервное копирование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21"/>
            <w:tabs>
              <w:tab w:val="right" w:leader="dot" w:pos="9679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val="ru-RU" w:eastAsia="ru-RU"/>
            </w:rPr>
          </w:pPr>
          <w:hyperlink w:anchor="_Toc17119105" w:history="1">
            <w:r w:rsidRPr="007A7E5E">
              <w:rPr>
                <w:rStyle w:val="ae"/>
                <w:noProof/>
                <w:lang w:val="ru-RU"/>
              </w:rPr>
              <w:t xml:space="preserve">15. </w:t>
            </w:r>
            <w:r w:rsidRPr="007A7E5E">
              <w:rPr>
                <w:rStyle w:val="ae"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71EA" w:rsidRDefault="001571EA">
          <w:pPr>
            <w:pStyle w:val="30"/>
            <w:tabs>
              <w:tab w:val="right" w:leader="dot" w:pos="9679"/>
            </w:tabs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17119106" w:history="1">
            <w:r w:rsidRPr="007A7E5E">
              <w:rPr>
                <w:rStyle w:val="ae"/>
                <w:noProof/>
                <w:lang w:val="ru-RU"/>
              </w:rPr>
              <w:t>15</w:t>
            </w:r>
            <w:r w:rsidRPr="007A7E5E">
              <w:rPr>
                <w:rStyle w:val="ae"/>
                <w:noProof/>
              </w:rPr>
              <w:t>.1. Скрипт tdgctl.py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_Toc17119106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4F8E" w:rsidRDefault="00784F8E">
          <w:r>
            <w:rPr>
              <w:b/>
              <w:bCs/>
              <w:noProof/>
            </w:rPr>
            <w:fldChar w:fldCharType="end"/>
          </w:r>
        </w:p>
      </w:sdtContent>
    </w:sdt>
    <w:p w:rsidR="003A4C8E" w:rsidRDefault="003A4C8E">
      <w:pPr>
        <w:pStyle w:val="FirstParagraph"/>
      </w:pPr>
    </w:p>
    <w:p w:rsidR="003A4C8E" w:rsidRDefault="001D09D4">
      <w:r>
        <w:br w:type="page"/>
      </w:r>
    </w:p>
    <w:p w:rsidR="00784F8E" w:rsidRDefault="00784F8E" w:rsidP="00784F8E">
      <w:pPr>
        <w:pStyle w:val="20"/>
        <w:rPr>
          <w:lang w:val="ru-RU"/>
        </w:rPr>
      </w:pPr>
      <w:bookmarkStart w:id="5" w:name="document-dev_guide"/>
      <w:bookmarkStart w:id="6" w:name="dev-guide"/>
      <w:bookmarkStart w:id="7" w:name="_Toc17119072"/>
      <w:bookmarkEnd w:id="5"/>
      <w:r>
        <w:rPr>
          <w:lang w:val="ru-RU"/>
        </w:rPr>
        <w:lastRenderedPageBreak/>
        <w:t>1</w:t>
      </w:r>
      <w:r w:rsidRPr="00784F8E">
        <w:rPr>
          <w:lang w:val="ru-RU"/>
        </w:rPr>
        <w:t xml:space="preserve">. </w:t>
      </w:r>
      <w:r>
        <w:rPr>
          <w:lang w:val="ru-RU"/>
        </w:rPr>
        <w:t>Введение</w:t>
      </w:r>
      <w:bookmarkEnd w:id="7"/>
    </w:p>
    <w:p w:rsidR="00085760" w:rsidRPr="00085760" w:rsidRDefault="00085760" w:rsidP="00085760">
      <w:pPr>
        <w:pStyle w:val="3"/>
        <w:rPr>
          <w:lang w:val="ru-RU"/>
        </w:rPr>
      </w:pPr>
      <w:bookmarkStart w:id="8" w:name="_Toc17119073"/>
      <w:r>
        <w:t>1.</w:t>
      </w:r>
      <w:r>
        <w:rPr>
          <w:lang w:val="ru-RU"/>
        </w:rPr>
        <w:t>1</w:t>
      </w:r>
      <w:r>
        <w:t xml:space="preserve">. </w:t>
      </w:r>
      <w:r>
        <w:rPr>
          <w:lang w:val="ru-RU"/>
        </w:rPr>
        <w:t>Общие сведения о системе и руководстве</w:t>
      </w:r>
      <w:bookmarkEnd w:id="8"/>
    </w:p>
    <w:p w:rsidR="00B044C0" w:rsidRDefault="009F4DF0" w:rsidP="00B044C0">
      <w:pPr>
        <w:pStyle w:val="Compact"/>
      </w:pPr>
      <w:r>
        <w:t xml:space="preserve">Система </w:t>
      </w:r>
      <w:r w:rsidR="009C219D">
        <w:rPr>
          <w:b/>
        </w:rPr>
        <w:t>TDG</w:t>
      </w:r>
      <w:r w:rsidRPr="009F4DF0">
        <w:rPr>
          <w:b/>
        </w:rPr>
        <w:t xml:space="preserve"> </w:t>
      </w:r>
      <w:r w:rsidRPr="009F4DF0">
        <w:t>(</w:t>
      </w:r>
      <w:proofErr w:type="spellStart"/>
      <w:r w:rsidR="009C219D">
        <w:rPr>
          <w:lang w:val="en-US"/>
        </w:rPr>
        <w:t>Tarantool</w:t>
      </w:r>
      <w:proofErr w:type="spellEnd"/>
      <w:r w:rsidRPr="009F4DF0">
        <w:t xml:space="preserve"> </w:t>
      </w:r>
      <w:proofErr w:type="spellStart"/>
      <w:r w:rsidRPr="009F4DF0">
        <w:t>Data</w:t>
      </w:r>
      <w:proofErr w:type="spellEnd"/>
      <w:r w:rsidRPr="009F4DF0">
        <w:t xml:space="preserve"> </w:t>
      </w:r>
      <w:proofErr w:type="spellStart"/>
      <w:r w:rsidRPr="009F4DF0">
        <w:t>Grid</w:t>
      </w:r>
      <w:proofErr w:type="spellEnd"/>
      <w:r w:rsidRPr="009F4DF0">
        <w:t>)</w:t>
      </w:r>
      <w:r>
        <w:t xml:space="preserve"> предназначена для хранения сложных бизнес-объектов и выполнения аналитических запросов над ними в реальном</w:t>
      </w:r>
      <w:r w:rsidRPr="009F4DF0">
        <w:rPr>
          <w:lang w:val="ru-RU"/>
        </w:rPr>
        <w:t xml:space="preserve"> </w:t>
      </w:r>
      <w:r>
        <w:t>времени.</w:t>
      </w:r>
      <w:bookmarkStart w:id="9" w:name="admin-guide"/>
      <w:bookmarkEnd w:id="6"/>
    </w:p>
    <w:p w:rsidR="00B044C0" w:rsidRPr="00B044C0" w:rsidRDefault="00B044C0" w:rsidP="00B044C0">
      <w:pPr>
        <w:pStyle w:val="a0"/>
        <w:rPr>
          <w:lang w:val="ru-RU"/>
        </w:rPr>
      </w:pPr>
      <w:r>
        <w:rPr>
          <w:lang w:val="ru-RU"/>
        </w:rPr>
        <w:t>Настоящее</w:t>
      </w:r>
      <w:r>
        <w:t xml:space="preserve"> </w:t>
      </w:r>
      <w:r>
        <w:rPr>
          <w:lang w:val="ru-RU"/>
        </w:rPr>
        <w:t xml:space="preserve">руководство содержит </w:t>
      </w:r>
      <w:r w:rsidRPr="00C87D7C">
        <w:rPr>
          <w:lang w:val="ru-RU"/>
        </w:rPr>
        <w:t>описание</w:t>
      </w:r>
      <w:r>
        <w:rPr>
          <w:lang w:val="ru-RU"/>
        </w:rPr>
        <w:t xml:space="preserve"> </w:t>
      </w:r>
      <w:r w:rsidRPr="005A6DFE">
        <w:rPr>
          <w:lang w:val="ru-RU"/>
        </w:rPr>
        <w:t xml:space="preserve">процессов, обеспечивающих поддержание жизненного цикла </w:t>
      </w:r>
      <w:r>
        <w:rPr>
          <w:lang w:val="ru-RU"/>
        </w:rPr>
        <w:t>системы</w:t>
      </w:r>
      <w:r w:rsidRPr="005A6DFE">
        <w:rPr>
          <w:lang w:val="ru-RU"/>
        </w:rPr>
        <w:t xml:space="preserve">, в том числе устранение неисправностей, выявленных в ходе эксплуатации, </w:t>
      </w:r>
      <w:r>
        <w:rPr>
          <w:lang w:val="ru-RU"/>
        </w:rPr>
        <w:t>обновление системы</w:t>
      </w:r>
      <w:r w:rsidRPr="005A6DFE">
        <w:rPr>
          <w:lang w:val="ru-RU"/>
        </w:rPr>
        <w:t>, а также информацию о персонале, необходимом для обеспечения такой поддержки</w:t>
      </w:r>
      <w:r>
        <w:rPr>
          <w:lang w:val="ru-RU"/>
        </w:rPr>
        <w:t>.</w:t>
      </w:r>
    </w:p>
    <w:p w:rsidR="009C7B47" w:rsidRPr="00784F8E" w:rsidRDefault="00784F8E" w:rsidP="00784F8E">
      <w:pPr>
        <w:pStyle w:val="3"/>
        <w:rPr>
          <w:lang w:val="ru-RU"/>
        </w:rPr>
      </w:pPr>
      <w:bookmarkStart w:id="10" w:name="_Toc17119074"/>
      <w:r>
        <w:t xml:space="preserve">1.1. </w:t>
      </w:r>
      <w:r>
        <w:rPr>
          <w:lang w:val="ru-RU"/>
        </w:rPr>
        <w:t xml:space="preserve">Требования к </w:t>
      </w:r>
      <w:r w:rsidR="00085760">
        <w:rPr>
          <w:lang w:val="ru-RU"/>
        </w:rPr>
        <w:t>персоналу</w:t>
      </w:r>
      <w:bookmarkEnd w:id="10"/>
    </w:p>
    <w:p w:rsidR="009C7B47" w:rsidRPr="009C7B47" w:rsidRDefault="009C7B47" w:rsidP="009C7B47">
      <w:pPr>
        <w:pStyle w:val="FirstParagraph"/>
        <w:rPr>
          <w:lang w:val="ru-RU"/>
        </w:rPr>
      </w:pPr>
      <w:r w:rsidRPr="009C7B47">
        <w:rPr>
          <w:lang w:val="ru-RU"/>
        </w:rPr>
        <w:t>Руководство ориентировано на пользователей, владеющих основными навыками:</w:t>
      </w:r>
    </w:p>
    <w:p w:rsidR="009C7B47" w:rsidRPr="009C7B47" w:rsidRDefault="009C7B47" w:rsidP="00BC1F4E">
      <w:pPr>
        <w:pStyle w:val="FirstParagraph"/>
        <w:numPr>
          <w:ilvl w:val="0"/>
          <w:numId w:val="41"/>
        </w:numPr>
        <w:ind w:left="426" w:hanging="426"/>
        <w:rPr>
          <w:lang w:val="ru-RU"/>
        </w:rPr>
      </w:pPr>
      <w:proofErr w:type="spellStart"/>
      <w:r w:rsidRPr="009C7B47">
        <w:rPr>
          <w:lang w:val="ru-RU"/>
        </w:rPr>
        <w:t>Apache</w:t>
      </w:r>
      <w:proofErr w:type="spellEnd"/>
      <w:r w:rsidRPr="009C7B47">
        <w:rPr>
          <w:lang w:val="ru-RU"/>
        </w:rPr>
        <w:t xml:space="preserve"> </w:t>
      </w:r>
      <w:proofErr w:type="spellStart"/>
      <w:r w:rsidRPr="009C7B47">
        <w:rPr>
          <w:lang w:val="ru-RU"/>
        </w:rPr>
        <w:t>Avro</w:t>
      </w:r>
      <w:proofErr w:type="spellEnd"/>
      <w:r w:rsidRPr="009C7B47">
        <w:rPr>
          <w:lang w:val="ru-RU"/>
        </w:rPr>
        <w:t xml:space="preserve"> — двоичный формат представления данных. Получил своё развитие как </w:t>
      </w:r>
      <w:proofErr w:type="spellStart"/>
      <w:r w:rsidRPr="009C7B47">
        <w:rPr>
          <w:lang w:val="ru-RU"/>
        </w:rPr>
        <w:t>подпродукт</w:t>
      </w:r>
      <w:proofErr w:type="spellEnd"/>
      <w:r w:rsidRPr="009C7B47">
        <w:rPr>
          <w:lang w:val="ru-RU"/>
        </w:rPr>
        <w:t xml:space="preserve"> проекта </w:t>
      </w:r>
      <w:proofErr w:type="spellStart"/>
      <w:r w:rsidRPr="009C7B47">
        <w:rPr>
          <w:lang w:val="ru-RU"/>
        </w:rPr>
        <w:t>Hadoop</w:t>
      </w:r>
      <w:proofErr w:type="spellEnd"/>
      <w:r w:rsidRPr="009C7B47">
        <w:rPr>
          <w:lang w:val="ru-RU"/>
        </w:rPr>
        <w:t xml:space="preserve">. </w:t>
      </w:r>
      <w:proofErr w:type="spellStart"/>
      <w:r w:rsidRPr="009C7B47">
        <w:rPr>
          <w:lang w:val="ru-RU"/>
        </w:rPr>
        <w:t>Avro</w:t>
      </w:r>
      <w:proofErr w:type="spellEnd"/>
      <w:r w:rsidRPr="009C7B47">
        <w:rPr>
          <w:lang w:val="ru-RU"/>
        </w:rPr>
        <w:t xml:space="preserve"> применяет схему для задания структуры кодируемых данных. Язык описания схемы представляет собой </w:t>
      </w:r>
      <w:proofErr w:type="spellStart"/>
      <w:r w:rsidRPr="009C7B47">
        <w:rPr>
          <w:lang w:val="ru-RU"/>
        </w:rPr>
        <w:t>json</w:t>
      </w:r>
      <w:proofErr w:type="spellEnd"/>
      <w:r w:rsidRPr="009C7B47">
        <w:rPr>
          <w:lang w:val="ru-RU"/>
        </w:rPr>
        <w:t xml:space="preserve">-файл специальной структуры. Эта система </w:t>
      </w:r>
      <w:proofErr w:type="spellStart"/>
      <w:r w:rsidRPr="009C7B47">
        <w:rPr>
          <w:lang w:val="ru-RU"/>
        </w:rPr>
        <w:t>сериализации</w:t>
      </w:r>
      <w:proofErr w:type="spellEnd"/>
      <w:r w:rsidRPr="009C7B47">
        <w:rPr>
          <w:lang w:val="ru-RU"/>
        </w:rPr>
        <w:t xml:space="preserve"> данных является самой эффективной по плотности сжатия данных, однако она обязательно требует наличия схемы, как для </w:t>
      </w:r>
      <w:proofErr w:type="spellStart"/>
      <w:r w:rsidRPr="009C7B47">
        <w:rPr>
          <w:lang w:val="ru-RU"/>
        </w:rPr>
        <w:t>сериализации</w:t>
      </w:r>
      <w:proofErr w:type="spellEnd"/>
      <w:r w:rsidRPr="009C7B47">
        <w:rPr>
          <w:lang w:val="ru-RU"/>
        </w:rPr>
        <w:t xml:space="preserve"> данных, так и для их </w:t>
      </w:r>
      <w:proofErr w:type="spellStart"/>
      <w:r w:rsidRPr="009C7B47">
        <w:rPr>
          <w:lang w:val="ru-RU"/>
        </w:rPr>
        <w:t>десери</w:t>
      </w:r>
      <w:r w:rsidR="00784F8E">
        <w:rPr>
          <w:lang w:val="ru-RU"/>
        </w:rPr>
        <w:t>а</w:t>
      </w:r>
      <w:r w:rsidRPr="009C7B47">
        <w:rPr>
          <w:lang w:val="ru-RU"/>
        </w:rPr>
        <w:t>лизации</w:t>
      </w:r>
      <w:proofErr w:type="spellEnd"/>
      <w:r w:rsidRPr="009C7B47">
        <w:rPr>
          <w:lang w:val="ru-RU"/>
        </w:rPr>
        <w:t xml:space="preserve">. </w:t>
      </w:r>
    </w:p>
    <w:p w:rsidR="009C7B47" w:rsidRPr="009C7B47" w:rsidRDefault="009C7B47" w:rsidP="00784F8E">
      <w:pPr>
        <w:pStyle w:val="FirstParagraph"/>
        <w:ind w:firstLine="426"/>
        <w:rPr>
          <w:lang w:val="en-US"/>
        </w:rPr>
      </w:pPr>
      <w:r w:rsidRPr="009C7B47">
        <w:rPr>
          <w:lang w:val="ru-RU"/>
        </w:rPr>
        <w:t>Пример</w:t>
      </w:r>
      <w:r w:rsidRPr="009C7B47">
        <w:rPr>
          <w:lang w:val="en-US"/>
        </w:rPr>
        <w:t xml:space="preserve"> </w:t>
      </w:r>
      <w:r w:rsidRPr="009C7B47">
        <w:rPr>
          <w:lang w:val="ru-RU"/>
        </w:rPr>
        <w:t>схемы</w:t>
      </w:r>
      <w:r w:rsidRPr="009C7B47">
        <w:rPr>
          <w:lang w:val="en-US"/>
        </w:rPr>
        <w:t>: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 xml:space="preserve">{     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>"</w:t>
      </w:r>
      <w:proofErr w:type="spellStart"/>
      <w:r w:rsidRPr="00784F8E">
        <w:rPr>
          <w:rStyle w:val="VerbatimChar"/>
        </w:rPr>
        <w:t>type</w:t>
      </w:r>
      <w:proofErr w:type="spellEnd"/>
      <w:r w:rsidRPr="00784F8E">
        <w:rPr>
          <w:rStyle w:val="VerbatimChar"/>
        </w:rPr>
        <w:t>": "</w:t>
      </w:r>
      <w:proofErr w:type="spellStart"/>
      <w:r w:rsidRPr="00784F8E">
        <w:rPr>
          <w:rStyle w:val="VerbatimChar"/>
        </w:rPr>
        <w:t>record</w:t>
      </w:r>
      <w:proofErr w:type="spellEnd"/>
      <w:r w:rsidRPr="00784F8E">
        <w:rPr>
          <w:rStyle w:val="VerbatimChar"/>
        </w:rPr>
        <w:t xml:space="preserve">",     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>"</w:t>
      </w:r>
      <w:proofErr w:type="spellStart"/>
      <w:r w:rsidRPr="00784F8E">
        <w:rPr>
          <w:rStyle w:val="VerbatimChar"/>
        </w:rPr>
        <w:t>name</w:t>
      </w:r>
      <w:proofErr w:type="spellEnd"/>
      <w:r w:rsidRPr="00784F8E">
        <w:rPr>
          <w:rStyle w:val="VerbatimChar"/>
        </w:rPr>
        <w:t>": "</w:t>
      </w:r>
      <w:proofErr w:type="spellStart"/>
      <w:r w:rsidRPr="00784F8E">
        <w:rPr>
          <w:rStyle w:val="VerbatimChar"/>
        </w:rPr>
        <w:t>Person</w:t>
      </w:r>
      <w:proofErr w:type="spellEnd"/>
      <w:r w:rsidRPr="00784F8E">
        <w:rPr>
          <w:rStyle w:val="VerbatimChar"/>
        </w:rPr>
        <w:t xml:space="preserve">",     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>"</w:t>
      </w:r>
      <w:proofErr w:type="spellStart"/>
      <w:r w:rsidRPr="00784F8E">
        <w:rPr>
          <w:rStyle w:val="VerbatimChar"/>
        </w:rPr>
        <w:t>fields</w:t>
      </w:r>
      <w:proofErr w:type="spellEnd"/>
      <w:r w:rsidRPr="00784F8E">
        <w:rPr>
          <w:rStyle w:val="VerbatimChar"/>
        </w:rPr>
        <w:t xml:space="preserve">": [        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 xml:space="preserve"> {"</w:t>
      </w:r>
      <w:proofErr w:type="spellStart"/>
      <w:r w:rsidRPr="00784F8E">
        <w:rPr>
          <w:rStyle w:val="VerbatimChar"/>
        </w:rPr>
        <w:t>name</w:t>
      </w:r>
      <w:proofErr w:type="spellEnd"/>
      <w:r w:rsidRPr="00784F8E">
        <w:rPr>
          <w:rStyle w:val="VerbatimChar"/>
        </w:rPr>
        <w:t>": "</w:t>
      </w:r>
      <w:proofErr w:type="spellStart"/>
      <w:r w:rsidRPr="00784F8E">
        <w:rPr>
          <w:rStyle w:val="VerbatimChar"/>
        </w:rPr>
        <w:t>userName</w:t>
      </w:r>
      <w:proofErr w:type="spellEnd"/>
      <w:proofErr w:type="gramStart"/>
      <w:r w:rsidRPr="00784F8E">
        <w:rPr>
          <w:rStyle w:val="VerbatimChar"/>
        </w:rPr>
        <w:t xml:space="preserve">",   </w:t>
      </w:r>
      <w:proofErr w:type="gramEnd"/>
      <w:r w:rsidRPr="00784F8E">
        <w:rPr>
          <w:rStyle w:val="VerbatimChar"/>
        </w:rPr>
        <w:t xml:space="preserve">    "</w:t>
      </w:r>
      <w:proofErr w:type="spellStart"/>
      <w:r w:rsidRPr="00784F8E">
        <w:rPr>
          <w:rStyle w:val="VerbatimChar"/>
        </w:rPr>
        <w:t>type</w:t>
      </w:r>
      <w:proofErr w:type="spellEnd"/>
      <w:r w:rsidRPr="00784F8E">
        <w:rPr>
          <w:rStyle w:val="VerbatimChar"/>
        </w:rPr>
        <w:t>": "</w:t>
      </w:r>
      <w:proofErr w:type="spellStart"/>
      <w:r w:rsidRPr="00784F8E">
        <w:rPr>
          <w:rStyle w:val="VerbatimChar"/>
        </w:rPr>
        <w:t>string</w:t>
      </w:r>
      <w:proofErr w:type="spellEnd"/>
      <w:r w:rsidRPr="00784F8E">
        <w:rPr>
          <w:rStyle w:val="VerbatimChar"/>
        </w:rPr>
        <w:t>"},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 xml:space="preserve"> {"</w:t>
      </w:r>
      <w:proofErr w:type="spellStart"/>
      <w:r w:rsidRPr="00784F8E">
        <w:rPr>
          <w:rStyle w:val="VerbatimChar"/>
        </w:rPr>
        <w:t>name</w:t>
      </w:r>
      <w:proofErr w:type="spellEnd"/>
      <w:r w:rsidRPr="00784F8E">
        <w:rPr>
          <w:rStyle w:val="VerbatimChar"/>
        </w:rPr>
        <w:t>": "</w:t>
      </w:r>
      <w:proofErr w:type="spellStart"/>
      <w:r w:rsidRPr="00784F8E">
        <w:rPr>
          <w:rStyle w:val="VerbatimChar"/>
        </w:rPr>
        <w:t>favoriteNumber</w:t>
      </w:r>
      <w:proofErr w:type="spellEnd"/>
      <w:r w:rsidRPr="00784F8E">
        <w:rPr>
          <w:rStyle w:val="VerbatimChar"/>
        </w:rPr>
        <w:t>", "</w:t>
      </w:r>
      <w:proofErr w:type="spellStart"/>
      <w:r w:rsidRPr="00784F8E">
        <w:rPr>
          <w:rStyle w:val="VerbatimChar"/>
        </w:rPr>
        <w:t>type</w:t>
      </w:r>
      <w:proofErr w:type="spellEnd"/>
      <w:r w:rsidRPr="00784F8E">
        <w:rPr>
          <w:rStyle w:val="VerbatimChar"/>
        </w:rPr>
        <w:t>": ["</w:t>
      </w:r>
      <w:proofErr w:type="spellStart"/>
      <w:r w:rsidRPr="00784F8E">
        <w:rPr>
          <w:rStyle w:val="VerbatimChar"/>
        </w:rPr>
        <w:t>null</w:t>
      </w:r>
      <w:proofErr w:type="spellEnd"/>
      <w:r w:rsidRPr="00784F8E">
        <w:rPr>
          <w:rStyle w:val="VerbatimChar"/>
        </w:rPr>
        <w:t xml:space="preserve">", 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>"</w:t>
      </w:r>
      <w:proofErr w:type="spellStart"/>
      <w:r w:rsidRPr="00784F8E">
        <w:rPr>
          <w:rStyle w:val="VerbatimChar"/>
        </w:rPr>
        <w:t>long</w:t>
      </w:r>
      <w:proofErr w:type="spellEnd"/>
      <w:r w:rsidRPr="00784F8E">
        <w:rPr>
          <w:rStyle w:val="VerbatimChar"/>
        </w:rPr>
        <w:t>"], "</w:t>
      </w:r>
      <w:proofErr w:type="spellStart"/>
      <w:r w:rsidRPr="00784F8E">
        <w:rPr>
          <w:rStyle w:val="VerbatimChar"/>
        </w:rPr>
        <w:t>default</w:t>
      </w:r>
      <w:proofErr w:type="spellEnd"/>
      <w:r w:rsidRPr="00784F8E">
        <w:rPr>
          <w:rStyle w:val="VerbatimChar"/>
        </w:rPr>
        <w:t xml:space="preserve">": </w:t>
      </w:r>
      <w:proofErr w:type="spellStart"/>
      <w:r w:rsidRPr="00784F8E">
        <w:rPr>
          <w:rStyle w:val="VerbatimChar"/>
        </w:rPr>
        <w:t>null</w:t>
      </w:r>
      <w:proofErr w:type="spellEnd"/>
      <w:r w:rsidRPr="00784F8E">
        <w:rPr>
          <w:rStyle w:val="VerbatimChar"/>
        </w:rPr>
        <w:t xml:space="preserve">},         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>{"</w:t>
      </w:r>
      <w:proofErr w:type="spellStart"/>
      <w:r w:rsidRPr="00784F8E">
        <w:rPr>
          <w:rStyle w:val="VerbatimChar"/>
        </w:rPr>
        <w:t>name</w:t>
      </w:r>
      <w:proofErr w:type="spellEnd"/>
      <w:r w:rsidRPr="00784F8E">
        <w:rPr>
          <w:rStyle w:val="VerbatimChar"/>
        </w:rPr>
        <w:t>": "</w:t>
      </w:r>
      <w:proofErr w:type="spellStart"/>
      <w:r w:rsidRPr="00784F8E">
        <w:rPr>
          <w:rStyle w:val="VerbatimChar"/>
        </w:rPr>
        <w:t>interests</w:t>
      </w:r>
      <w:proofErr w:type="spellEnd"/>
      <w:proofErr w:type="gramStart"/>
      <w:r w:rsidRPr="00784F8E">
        <w:rPr>
          <w:rStyle w:val="VerbatimChar"/>
        </w:rPr>
        <w:t xml:space="preserve">",   </w:t>
      </w:r>
      <w:proofErr w:type="gramEnd"/>
      <w:r w:rsidRPr="00784F8E">
        <w:rPr>
          <w:rStyle w:val="VerbatimChar"/>
        </w:rPr>
        <w:t xml:space="preserve">   "</w:t>
      </w:r>
      <w:proofErr w:type="spellStart"/>
      <w:r w:rsidRPr="00784F8E">
        <w:rPr>
          <w:rStyle w:val="VerbatimChar"/>
        </w:rPr>
        <w:t>type</w:t>
      </w:r>
      <w:proofErr w:type="spellEnd"/>
      <w:r w:rsidRPr="00784F8E">
        <w:rPr>
          <w:rStyle w:val="VerbatimChar"/>
        </w:rPr>
        <w:t>": {"</w:t>
      </w:r>
      <w:proofErr w:type="spellStart"/>
      <w:r w:rsidRPr="00784F8E">
        <w:rPr>
          <w:rStyle w:val="VerbatimChar"/>
        </w:rPr>
        <w:t>type</w:t>
      </w:r>
      <w:proofErr w:type="spellEnd"/>
      <w:r w:rsidRPr="00784F8E">
        <w:rPr>
          <w:rStyle w:val="VerbatimChar"/>
        </w:rPr>
        <w:t xml:space="preserve">": 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>"</w:t>
      </w:r>
      <w:proofErr w:type="spellStart"/>
      <w:r w:rsidRPr="00784F8E">
        <w:rPr>
          <w:rStyle w:val="VerbatimChar"/>
        </w:rPr>
        <w:t>array</w:t>
      </w:r>
      <w:proofErr w:type="spellEnd"/>
      <w:r w:rsidRPr="00784F8E">
        <w:rPr>
          <w:rStyle w:val="VerbatimChar"/>
        </w:rPr>
        <w:t>", "</w:t>
      </w:r>
      <w:proofErr w:type="spellStart"/>
      <w:r w:rsidRPr="00784F8E">
        <w:rPr>
          <w:rStyle w:val="VerbatimChar"/>
        </w:rPr>
        <w:t>items</w:t>
      </w:r>
      <w:proofErr w:type="spellEnd"/>
      <w:r w:rsidRPr="00784F8E">
        <w:rPr>
          <w:rStyle w:val="VerbatimChar"/>
        </w:rPr>
        <w:t>": "</w:t>
      </w:r>
      <w:proofErr w:type="spellStart"/>
      <w:r w:rsidRPr="00784F8E">
        <w:rPr>
          <w:rStyle w:val="VerbatimChar"/>
        </w:rPr>
        <w:t>string</w:t>
      </w:r>
      <w:proofErr w:type="spellEnd"/>
      <w:r w:rsidRPr="00784F8E">
        <w:rPr>
          <w:rStyle w:val="VerbatimChar"/>
        </w:rPr>
        <w:t xml:space="preserve">"}}     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 xml:space="preserve">      ] </w:t>
      </w:r>
    </w:p>
    <w:p w:rsidR="009C7B47" w:rsidRPr="00784F8E" w:rsidRDefault="009C7B47" w:rsidP="00BC1F4E">
      <w:pPr>
        <w:pStyle w:val="SourceCode"/>
        <w:numPr>
          <w:ilvl w:val="0"/>
          <w:numId w:val="2"/>
        </w:numPr>
        <w:rPr>
          <w:rStyle w:val="VerbatimChar"/>
        </w:rPr>
      </w:pPr>
      <w:r w:rsidRPr="00784F8E">
        <w:rPr>
          <w:rStyle w:val="VerbatimChar"/>
        </w:rPr>
        <w:t xml:space="preserve">}  </w:t>
      </w:r>
    </w:p>
    <w:p w:rsidR="009C7B47" w:rsidRPr="009C7B47" w:rsidRDefault="009C7B47" w:rsidP="00BC1F4E">
      <w:pPr>
        <w:pStyle w:val="FirstParagraph"/>
        <w:numPr>
          <w:ilvl w:val="0"/>
          <w:numId w:val="42"/>
        </w:numPr>
        <w:ind w:left="426" w:hanging="426"/>
        <w:rPr>
          <w:lang w:val="ru-RU"/>
        </w:rPr>
      </w:pPr>
      <w:r w:rsidRPr="009C7B47">
        <w:rPr>
          <w:lang w:val="ru-RU"/>
        </w:rPr>
        <w:t xml:space="preserve">JSON - альтернатива XML, которую использует </w:t>
      </w:r>
      <w:proofErr w:type="spellStart"/>
      <w:r w:rsidRPr="009C7B47">
        <w:rPr>
          <w:lang w:val="ru-RU"/>
        </w:rPr>
        <w:t>javascript</w:t>
      </w:r>
      <w:proofErr w:type="spellEnd"/>
    </w:p>
    <w:p w:rsidR="009C7B47" w:rsidRPr="009C7B47" w:rsidRDefault="009C7B47" w:rsidP="00BC1F4E">
      <w:pPr>
        <w:pStyle w:val="FirstParagraph"/>
        <w:numPr>
          <w:ilvl w:val="0"/>
          <w:numId w:val="42"/>
        </w:numPr>
        <w:ind w:left="426" w:hanging="426"/>
        <w:rPr>
          <w:lang w:val="ru-RU"/>
        </w:rPr>
      </w:pPr>
      <w:proofErr w:type="spellStart"/>
      <w:r w:rsidRPr="009C7B47">
        <w:rPr>
          <w:lang w:val="ru-RU"/>
        </w:rPr>
        <w:t>GraphQL</w:t>
      </w:r>
      <w:proofErr w:type="spellEnd"/>
      <w:r w:rsidRPr="009C7B47">
        <w:rPr>
          <w:lang w:val="ru-RU"/>
        </w:rPr>
        <w:t xml:space="preserve"> - язык запросов, который описывает как получить данные с сервера, и используется в API для загрузки данных с сервера </w:t>
      </w:r>
      <w:proofErr w:type="gramStart"/>
      <w:r w:rsidRPr="009C7B47">
        <w:rPr>
          <w:lang w:val="ru-RU"/>
        </w:rPr>
        <w:t>на клиент</w:t>
      </w:r>
      <w:proofErr w:type="gramEnd"/>
    </w:p>
    <w:p w:rsidR="009C7B47" w:rsidRPr="009C7B47" w:rsidRDefault="009C7B47" w:rsidP="00BC1F4E">
      <w:pPr>
        <w:pStyle w:val="FirstParagraph"/>
        <w:numPr>
          <w:ilvl w:val="0"/>
          <w:numId w:val="42"/>
        </w:numPr>
        <w:ind w:left="426" w:hanging="426"/>
        <w:rPr>
          <w:lang w:val="ru-RU"/>
        </w:rPr>
      </w:pPr>
      <w:proofErr w:type="spellStart"/>
      <w:r w:rsidRPr="009C7B47">
        <w:rPr>
          <w:lang w:val="ru-RU"/>
        </w:rPr>
        <w:t>Linux</w:t>
      </w:r>
      <w:proofErr w:type="spellEnd"/>
      <w:r w:rsidRPr="009C7B47">
        <w:rPr>
          <w:lang w:val="ru-RU"/>
        </w:rPr>
        <w:t xml:space="preserve"> – операционная система</w:t>
      </w:r>
    </w:p>
    <w:p w:rsidR="009C7B47" w:rsidRPr="009C7B47" w:rsidRDefault="009C7B47" w:rsidP="00BC1F4E">
      <w:pPr>
        <w:pStyle w:val="FirstParagraph"/>
        <w:numPr>
          <w:ilvl w:val="0"/>
          <w:numId w:val="42"/>
        </w:numPr>
        <w:ind w:left="426" w:hanging="426"/>
        <w:rPr>
          <w:lang w:val="ru-RU"/>
        </w:rPr>
      </w:pPr>
      <w:r w:rsidRPr="009C7B47">
        <w:rPr>
          <w:lang w:val="ru-RU"/>
        </w:rPr>
        <w:lastRenderedPageBreak/>
        <w:t>Принципы конструирования ИС</w:t>
      </w:r>
    </w:p>
    <w:p w:rsidR="003A4C8E" w:rsidRPr="009C7B47" w:rsidRDefault="009C7B47" w:rsidP="00BC1F4E">
      <w:pPr>
        <w:pStyle w:val="FirstParagraph"/>
        <w:numPr>
          <w:ilvl w:val="0"/>
          <w:numId w:val="42"/>
        </w:numPr>
        <w:ind w:left="426" w:hanging="426"/>
        <w:rPr>
          <w:lang w:val="ru-RU"/>
        </w:rPr>
      </w:pPr>
      <w:r w:rsidRPr="009C7B47">
        <w:rPr>
          <w:lang w:val="ru-RU"/>
        </w:rPr>
        <w:t>Работа распределенных систем (работа с кластером)</w:t>
      </w:r>
    </w:p>
    <w:p w:rsidR="00421CDB" w:rsidRPr="001571EA" w:rsidRDefault="00421CDB">
      <w:pPr>
        <w:rPr>
          <w:lang w:val="ru-RU"/>
        </w:rPr>
      </w:pPr>
      <w:bookmarkStart w:id="11" w:name="document-deployment"/>
      <w:bookmarkEnd w:id="11"/>
      <w:r>
        <w:br w:type="page"/>
      </w:r>
    </w:p>
    <w:p w:rsidR="003A4C8E" w:rsidRDefault="00085760">
      <w:pPr>
        <w:pStyle w:val="20"/>
      </w:pPr>
      <w:bookmarkStart w:id="12" w:name="document-cluster_mgnt"/>
      <w:bookmarkStart w:id="13" w:name="администрирование-кластера"/>
      <w:bookmarkStart w:id="14" w:name="cluster-mgnt"/>
      <w:bookmarkStart w:id="15" w:name="_Toc17119075"/>
      <w:bookmarkEnd w:id="12"/>
      <w:r>
        <w:rPr>
          <w:lang w:val="ru-RU"/>
        </w:rPr>
        <w:lastRenderedPageBreak/>
        <w:t>2</w:t>
      </w:r>
      <w:r w:rsidR="001D09D4">
        <w:t>. Администрирование кластера</w:t>
      </w:r>
      <w:bookmarkEnd w:id="13"/>
      <w:bookmarkEnd w:id="15"/>
    </w:p>
    <w:p w:rsidR="003A4C8E" w:rsidRDefault="001D09D4">
      <w:pPr>
        <w:pStyle w:val="FirstParagraph"/>
      </w:pPr>
      <w:r>
        <w:t>В данной главе описываются следующие операции по администрированию кластера:</w:t>
      </w:r>
    </w:p>
    <w:p w:rsidR="003A4C8E" w:rsidRDefault="001571EA" w:rsidP="00BC1F4E">
      <w:pPr>
        <w:numPr>
          <w:ilvl w:val="0"/>
          <w:numId w:val="3"/>
        </w:numPr>
      </w:pPr>
      <w:hyperlink w:anchor="topology">
        <w:r w:rsidR="001D09D4">
          <w:rPr>
            <w:rStyle w:val="ae"/>
          </w:rPr>
          <w:t>изме</w:t>
        </w:r>
        <w:r w:rsidR="001D09D4">
          <w:rPr>
            <w:rStyle w:val="ae"/>
          </w:rPr>
          <w:t>н</w:t>
        </w:r>
        <w:r w:rsidR="001D09D4">
          <w:rPr>
            <w:rStyle w:val="ae"/>
          </w:rPr>
          <w:t>е</w:t>
        </w:r>
        <w:r w:rsidR="001D09D4">
          <w:rPr>
            <w:rStyle w:val="ae"/>
          </w:rPr>
          <w:t>н</w:t>
        </w:r>
        <w:r w:rsidR="001D09D4">
          <w:rPr>
            <w:rStyle w:val="ae"/>
          </w:rPr>
          <w:t>и</w:t>
        </w:r>
        <w:r w:rsidR="001D09D4">
          <w:rPr>
            <w:rStyle w:val="ae"/>
          </w:rPr>
          <w:t>е</w:t>
        </w:r>
        <w:r w:rsidR="001D09D4">
          <w:rPr>
            <w:rStyle w:val="ae"/>
          </w:rPr>
          <w:t xml:space="preserve"> топ</w:t>
        </w:r>
        <w:r w:rsidR="001D09D4">
          <w:rPr>
            <w:rStyle w:val="ae"/>
          </w:rPr>
          <w:t>о</w:t>
        </w:r>
        <w:r w:rsidR="001D09D4">
          <w:rPr>
            <w:rStyle w:val="ae"/>
          </w:rPr>
          <w:t>л</w:t>
        </w:r>
        <w:r w:rsidR="001D09D4">
          <w:rPr>
            <w:rStyle w:val="ae"/>
          </w:rPr>
          <w:t>о</w:t>
        </w:r>
        <w:r w:rsidR="001D09D4">
          <w:rPr>
            <w:rStyle w:val="ae"/>
          </w:rPr>
          <w:t>г</w:t>
        </w:r>
        <w:r w:rsidR="001D09D4">
          <w:rPr>
            <w:rStyle w:val="ae"/>
          </w:rPr>
          <w:t>и</w:t>
        </w:r>
        <w:r w:rsidR="001D09D4">
          <w:rPr>
            <w:rStyle w:val="ae"/>
          </w:rPr>
          <w:t>и</w:t>
        </w:r>
        <w:r w:rsidR="001D09D4">
          <w:rPr>
            <w:rStyle w:val="ae"/>
          </w:rPr>
          <w:t xml:space="preserve"> кла</w:t>
        </w:r>
        <w:r w:rsidR="001D09D4">
          <w:rPr>
            <w:rStyle w:val="ae"/>
          </w:rPr>
          <w:t>с</w:t>
        </w:r>
        <w:r w:rsidR="001D09D4">
          <w:rPr>
            <w:rStyle w:val="ae"/>
          </w:rPr>
          <w:t>т</w:t>
        </w:r>
        <w:r w:rsidR="001D09D4">
          <w:rPr>
            <w:rStyle w:val="ae"/>
          </w:rPr>
          <w:t>ера</w:t>
        </w:r>
        <w:r w:rsidR="001D09D4">
          <w:rPr>
            <w:rStyle w:val="ae"/>
          </w:rPr>
          <w:t xml:space="preserve"> </w:t>
        </w:r>
        <w:r w:rsidR="001D09D4">
          <w:rPr>
            <w:rStyle w:val="ae"/>
          </w:rPr>
          <w:t xml:space="preserve">(добавление </w:t>
        </w:r>
        <w:proofErr w:type="spellStart"/>
        <w:r w:rsidR="001D09D4">
          <w:rPr>
            <w:rStyle w:val="ae"/>
          </w:rPr>
          <w:t>инстансов</w:t>
        </w:r>
        <w:proofErr w:type="spellEnd"/>
        <w:r w:rsidR="001D09D4">
          <w:rPr>
            <w:rStyle w:val="ae"/>
          </w:rPr>
          <w:t>)</w:t>
        </w:r>
      </w:hyperlink>
    </w:p>
    <w:p w:rsidR="003A4C8E" w:rsidRDefault="001571EA" w:rsidP="00BC1F4E">
      <w:pPr>
        <w:numPr>
          <w:ilvl w:val="0"/>
          <w:numId w:val="3"/>
        </w:numPr>
      </w:pPr>
      <w:hyperlink w:anchor="instance-expel">
        <w:r w:rsidR="001D09D4">
          <w:rPr>
            <w:rStyle w:val="ae"/>
          </w:rPr>
          <w:t>исклю</w:t>
        </w:r>
        <w:r w:rsidR="001D09D4">
          <w:rPr>
            <w:rStyle w:val="ae"/>
          </w:rPr>
          <w:t>ч</w:t>
        </w:r>
        <w:r w:rsidR="001D09D4">
          <w:rPr>
            <w:rStyle w:val="ae"/>
          </w:rPr>
          <w:t>е</w:t>
        </w:r>
        <w:r w:rsidR="001D09D4">
          <w:rPr>
            <w:rStyle w:val="ae"/>
          </w:rPr>
          <w:t>н</w:t>
        </w:r>
        <w:r w:rsidR="001D09D4">
          <w:rPr>
            <w:rStyle w:val="ae"/>
          </w:rPr>
          <w:t>ие</w:t>
        </w:r>
        <w:r w:rsidR="001D09D4">
          <w:rPr>
            <w:rStyle w:val="ae"/>
          </w:rPr>
          <w:t xml:space="preserve"> </w:t>
        </w:r>
        <w:proofErr w:type="spellStart"/>
        <w:r w:rsidR="001D09D4">
          <w:rPr>
            <w:rStyle w:val="ae"/>
          </w:rPr>
          <w:t>инс</w:t>
        </w:r>
        <w:r w:rsidR="001D09D4">
          <w:rPr>
            <w:rStyle w:val="ae"/>
          </w:rPr>
          <w:t>т</w:t>
        </w:r>
        <w:r w:rsidR="001D09D4">
          <w:rPr>
            <w:rStyle w:val="ae"/>
          </w:rPr>
          <w:t>ан</w:t>
        </w:r>
        <w:r w:rsidR="001D09D4">
          <w:rPr>
            <w:rStyle w:val="ae"/>
          </w:rPr>
          <w:t>с</w:t>
        </w:r>
        <w:r w:rsidR="001D09D4">
          <w:rPr>
            <w:rStyle w:val="ae"/>
          </w:rPr>
          <w:t>а</w:t>
        </w:r>
        <w:proofErr w:type="spellEnd"/>
        <w:r w:rsidR="001D09D4">
          <w:rPr>
            <w:rStyle w:val="ae"/>
          </w:rPr>
          <w:t xml:space="preserve"> из кластера</w:t>
        </w:r>
      </w:hyperlink>
    </w:p>
    <w:p w:rsidR="003A4C8E" w:rsidRDefault="001571EA" w:rsidP="00BC1F4E">
      <w:pPr>
        <w:numPr>
          <w:ilvl w:val="0"/>
          <w:numId w:val="3"/>
        </w:numPr>
      </w:pPr>
      <w:hyperlink w:anchor="failover-enable">
        <w:r w:rsidR="001D09D4">
          <w:rPr>
            <w:rStyle w:val="ae"/>
          </w:rPr>
          <w:t>вклю</w:t>
        </w:r>
        <w:r w:rsidR="001D09D4">
          <w:rPr>
            <w:rStyle w:val="ae"/>
          </w:rPr>
          <w:t>ч</w:t>
        </w:r>
        <w:r w:rsidR="001D09D4">
          <w:rPr>
            <w:rStyle w:val="ae"/>
          </w:rPr>
          <w:t>ени</w:t>
        </w:r>
        <w:r w:rsidR="001D09D4">
          <w:rPr>
            <w:rStyle w:val="ae"/>
          </w:rPr>
          <w:t>е</w:t>
        </w:r>
        <w:r w:rsidR="001D09D4">
          <w:rPr>
            <w:rStyle w:val="ae"/>
          </w:rPr>
          <w:t xml:space="preserve"> ав</w:t>
        </w:r>
        <w:r w:rsidR="001D09D4">
          <w:rPr>
            <w:rStyle w:val="ae"/>
          </w:rPr>
          <w:t>т</w:t>
        </w:r>
        <w:r w:rsidR="001D09D4">
          <w:rPr>
            <w:rStyle w:val="ae"/>
          </w:rPr>
          <w:t>ом</w:t>
        </w:r>
        <w:r w:rsidR="001D09D4">
          <w:rPr>
            <w:rStyle w:val="ae"/>
          </w:rPr>
          <w:t>а</w:t>
        </w:r>
        <w:r w:rsidR="001D09D4">
          <w:rPr>
            <w:rStyle w:val="ae"/>
          </w:rPr>
          <w:t>тического в</w:t>
        </w:r>
        <w:r w:rsidR="001D09D4">
          <w:rPr>
            <w:rStyle w:val="ae"/>
          </w:rPr>
          <w:t>о</w:t>
        </w:r>
        <w:r w:rsidR="001D09D4">
          <w:rPr>
            <w:rStyle w:val="ae"/>
          </w:rPr>
          <w:t>сстановления после отказа (</w:t>
        </w:r>
        <w:proofErr w:type="spellStart"/>
        <w:r w:rsidR="001D09D4">
          <w:rPr>
            <w:rStyle w:val="ae"/>
          </w:rPr>
          <w:t>Failover</w:t>
        </w:r>
        <w:proofErr w:type="spellEnd"/>
        <w:r w:rsidR="001D09D4">
          <w:rPr>
            <w:rStyle w:val="ae"/>
          </w:rPr>
          <w:t>)</w:t>
        </w:r>
      </w:hyperlink>
    </w:p>
    <w:p w:rsidR="003A4C8E" w:rsidRDefault="001571EA" w:rsidP="00BC1F4E">
      <w:pPr>
        <w:numPr>
          <w:ilvl w:val="0"/>
          <w:numId w:val="3"/>
        </w:numPr>
      </w:pPr>
      <w:hyperlink w:anchor="master-change">
        <w:r w:rsidR="001D09D4">
          <w:rPr>
            <w:rStyle w:val="ae"/>
          </w:rPr>
          <w:t>измене</w:t>
        </w:r>
        <w:r w:rsidR="001D09D4">
          <w:rPr>
            <w:rStyle w:val="ae"/>
          </w:rPr>
          <w:t>н</w:t>
        </w:r>
        <w:r w:rsidR="001D09D4">
          <w:rPr>
            <w:rStyle w:val="ae"/>
          </w:rPr>
          <w:t>и</w:t>
        </w:r>
        <w:r w:rsidR="001D09D4">
          <w:rPr>
            <w:rStyle w:val="ae"/>
          </w:rPr>
          <w:t>е</w:t>
        </w:r>
        <w:r w:rsidR="001D09D4">
          <w:rPr>
            <w:rStyle w:val="ae"/>
          </w:rPr>
          <w:t xml:space="preserve"> </w:t>
        </w:r>
        <w:r w:rsidR="001D09D4">
          <w:rPr>
            <w:rStyle w:val="ae"/>
          </w:rPr>
          <w:t>м</w:t>
        </w:r>
        <w:r w:rsidR="001D09D4">
          <w:rPr>
            <w:rStyle w:val="ae"/>
          </w:rPr>
          <w:t>астера в набор</w:t>
        </w:r>
        <w:r w:rsidR="001D09D4">
          <w:rPr>
            <w:rStyle w:val="ae"/>
          </w:rPr>
          <w:t>е</w:t>
        </w:r>
        <w:r w:rsidR="001D09D4">
          <w:rPr>
            <w:rStyle w:val="ae"/>
          </w:rPr>
          <w:t xml:space="preserve"> реплик</w:t>
        </w:r>
      </w:hyperlink>
    </w:p>
    <w:p w:rsidR="00563391" w:rsidRPr="00D4029C" w:rsidRDefault="001571EA" w:rsidP="00563391">
      <w:pPr>
        <w:numPr>
          <w:ilvl w:val="0"/>
          <w:numId w:val="3"/>
        </w:numPr>
      </w:pPr>
      <w:hyperlink w:anchor="replicaset-off">
        <w:r w:rsidR="001D09D4">
          <w:rPr>
            <w:rStyle w:val="ae"/>
          </w:rPr>
          <w:t>отключе</w:t>
        </w:r>
        <w:r w:rsidR="001D09D4">
          <w:rPr>
            <w:rStyle w:val="ae"/>
          </w:rPr>
          <w:t>н</w:t>
        </w:r>
        <w:r w:rsidR="001D09D4">
          <w:rPr>
            <w:rStyle w:val="ae"/>
          </w:rPr>
          <w:t>и</w:t>
        </w:r>
        <w:r w:rsidR="001D09D4">
          <w:rPr>
            <w:rStyle w:val="ae"/>
          </w:rPr>
          <w:t>е</w:t>
        </w:r>
        <w:r w:rsidR="001D09D4">
          <w:rPr>
            <w:rStyle w:val="ae"/>
          </w:rPr>
          <w:t xml:space="preserve"> </w:t>
        </w:r>
        <w:r w:rsidR="001D09D4">
          <w:rPr>
            <w:rStyle w:val="ae"/>
          </w:rPr>
          <w:t>н</w:t>
        </w:r>
        <w:r w:rsidR="001D09D4">
          <w:rPr>
            <w:rStyle w:val="ae"/>
          </w:rPr>
          <w:t>а</w:t>
        </w:r>
        <w:r w:rsidR="001D09D4">
          <w:rPr>
            <w:rStyle w:val="ae"/>
          </w:rPr>
          <w:t xml:space="preserve">бора </w:t>
        </w:r>
        <w:r w:rsidR="001D09D4">
          <w:rPr>
            <w:rStyle w:val="ae"/>
          </w:rPr>
          <w:t>р</w:t>
        </w:r>
        <w:r w:rsidR="001D09D4">
          <w:rPr>
            <w:rStyle w:val="ae"/>
          </w:rPr>
          <w:t>епл</w:t>
        </w:r>
        <w:r w:rsidR="001D09D4">
          <w:rPr>
            <w:rStyle w:val="ae"/>
          </w:rPr>
          <w:t>ик</w:t>
        </w:r>
      </w:hyperlink>
      <w:bookmarkStart w:id="16" w:name="cluster-topology-change"/>
      <w:bookmarkStart w:id="17" w:name="X009e44bdc4e9816f80a3765cc7f4a9ec6834a52"/>
      <w:bookmarkStart w:id="18" w:name="_Toc17119076"/>
    </w:p>
    <w:p w:rsidR="003A4C8E" w:rsidRDefault="00085760">
      <w:pPr>
        <w:pStyle w:val="3"/>
      </w:pPr>
      <w:bookmarkStart w:id="19" w:name="topology"/>
      <w:bookmarkEnd w:id="19"/>
      <w:r>
        <w:rPr>
          <w:lang w:val="ru-RU"/>
        </w:rPr>
        <w:t>2</w:t>
      </w:r>
      <w:r w:rsidR="001D09D4">
        <w:t xml:space="preserve">.1. Изменение топологии кластера (добавление </w:t>
      </w:r>
      <w:proofErr w:type="spellStart"/>
      <w:r w:rsidR="001D09D4">
        <w:t>инстансов</w:t>
      </w:r>
      <w:proofErr w:type="spellEnd"/>
      <w:r w:rsidR="001D09D4">
        <w:t>)</w:t>
      </w:r>
      <w:bookmarkEnd w:id="17"/>
      <w:bookmarkEnd w:id="18"/>
    </w:p>
    <w:p w:rsidR="003A4C8E" w:rsidRDefault="001D09D4">
      <w:pPr>
        <w:pStyle w:val="FirstParagraph"/>
      </w:pPr>
      <w:r>
        <w:t xml:space="preserve">При добавлении нового </w:t>
      </w:r>
      <w:proofErr w:type="spellStart"/>
      <w:r>
        <w:t>инстанса</w:t>
      </w:r>
      <w:proofErr w:type="spellEnd"/>
      <w:r>
        <w:t xml:space="preserve"> в набор реплик (новый или уже существующий) происходит следующее:</w:t>
      </w:r>
    </w:p>
    <w:p w:rsidR="003A4C8E" w:rsidRDefault="001D09D4">
      <w:pPr>
        <w:pStyle w:val="a0"/>
      </w:pPr>
      <w:r>
        <w:t xml:space="preserve">1. Кластер </w:t>
      </w:r>
      <w:proofErr w:type="spellStart"/>
      <w:r>
        <w:t>валидирует</w:t>
      </w:r>
      <w:proofErr w:type="spellEnd"/>
      <w:r>
        <w:t xml:space="preserve"> обновление конфигурации, проверяя доступность нового </w:t>
      </w:r>
      <w:proofErr w:type="spellStart"/>
      <w:r>
        <w:t>инстанса</w:t>
      </w:r>
      <w:proofErr w:type="spellEnd"/>
      <w:r>
        <w:t xml:space="preserve"> с помощью модуля </w:t>
      </w:r>
      <w:proofErr w:type="spellStart"/>
      <w:r>
        <w:rPr>
          <w:rStyle w:val="VerbatimChar"/>
        </w:rPr>
        <w:t>membership</w:t>
      </w:r>
      <w:proofErr w:type="spellEnd"/>
      <w:r>
        <w:t xml:space="preserve">. Все узлы в кластере должны быть рабочими, чтобы </w:t>
      </w:r>
      <w:proofErr w:type="spellStart"/>
      <w:r>
        <w:t>валидация</w:t>
      </w:r>
      <w:proofErr w:type="spellEnd"/>
      <w:r>
        <w:t xml:space="preserve"> была пройдена.</w:t>
      </w:r>
    </w:p>
    <w:p w:rsidR="003A4C8E" w:rsidRDefault="001D09D4">
      <w:pPr>
        <w:pStyle w:val="a0"/>
      </w:pPr>
      <w:r>
        <w:t xml:space="preserve">2. Новый </w:t>
      </w:r>
      <w:proofErr w:type="spellStart"/>
      <w:r>
        <w:t>инстанс</w:t>
      </w:r>
      <w:proofErr w:type="spellEnd"/>
      <w:r>
        <w:t xml:space="preserve"> ожидает, пока другой </w:t>
      </w:r>
      <w:proofErr w:type="spellStart"/>
      <w:r>
        <w:t>инстанс</w:t>
      </w:r>
      <w:proofErr w:type="spellEnd"/>
      <w:r>
        <w:t xml:space="preserve"> в кластере не получит обновление конфигурации и не обнаружит его. На этом шаге у нового </w:t>
      </w:r>
      <w:proofErr w:type="spellStart"/>
      <w:r>
        <w:t>инстанса</w:t>
      </w:r>
      <w:proofErr w:type="spellEnd"/>
      <w:r>
        <w:t xml:space="preserve"> еще нет своего UUID.</w:t>
      </w:r>
    </w:p>
    <w:p w:rsidR="003A4C8E" w:rsidRDefault="001D09D4">
      <w:pPr>
        <w:pStyle w:val="a0"/>
      </w:pPr>
      <w:r>
        <w:t xml:space="preserve">3. Как только </w:t>
      </w:r>
      <w:proofErr w:type="spellStart"/>
      <w:r>
        <w:t>инстанс</w:t>
      </w:r>
      <w:proofErr w:type="spellEnd"/>
      <w:r>
        <w:t xml:space="preserve"> понимает, что кластер знает о нем, </w:t>
      </w:r>
      <w:proofErr w:type="spellStart"/>
      <w:r>
        <w:t>инстанс</w:t>
      </w:r>
      <w:proofErr w:type="spellEnd"/>
      <w:r>
        <w:t xml:space="preserve"> вызывает функцию </w:t>
      </w:r>
      <w:proofErr w:type="spellStart"/>
      <w:r>
        <w:rPr>
          <w:rStyle w:val="VerbatimChar"/>
        </w:rPr>
        <w:t>box.cfg</w:t>
      </w:r>
      <w:proofErr w:type="spellEnd"/>
      <w:r>
        <w:t xml:space="preserve"> и начинает работу.</w:t>
      </w:r>
    </w:p>
    <w:p w:rsidR="003A4C8E" w:rsidRDefault="001D09D4">
      <w:pPr>
        <w:pStyle w:val="a0"/>
      </w:pPr>
      <w:r>
        <w:t xml:space="preserve">Чтобы добавить в кластер новые </w:t>
      </w:r>
      <w:proofErr w:type="spellStart"/>
      <w:r>
        <w:t>инстансы</w:t>
      </w:r>
      <w:proofErr w:type="spellEnd"/>
      <w:r>
        <w:t>:</w:t>
      </w:r>
    </w:p>
    <w:p w:rsidR="003A4C8E" w:rsidRDefault="001D09D4">
      <w:pPr>
        <w:pStyle w:val="a0"/>
      </w:pPr>
      <w:r>
        <w:t xml:space="preserve">1. Разверните необходимое количество новых </w:t>
      </w:r>
      <w:proofErr w:type="spellStart"/>
      <w:r>
        <w:t>инстансов</w:t>
      </w:r>
      <w:proofErr w:type="spellEnd"/>
      <w:r>
        <w:t xml:space="preserve"> </w:t>
      </w:r>
      <w:proofErr w:type="spellStart"/>
      <w:r>
        <w:t>Tarantool’а</w:t>
      </w:r>
      <w:proofErr w:type="spellEnd"/>
      <w:r>
        <w:t xml:space="preserve"> как описано в </w:t>
      </w:r>
      <w:r w:rsidRPr="00A027DE">
        <w:t>разделе по установке</w:t>
      </w:r>
      <w:r w:rsidR="00A027DE">
        <w:rPr>
          <w:lang w:val="ru-RU"/>
        </w:rPr>
        <w:t xml:space="preserve"> (см руководство по эксплуатации)</w:t>
      </w:r>
      <w:r>
        <w:t>.</w:t>
      </w:r>
    </w:p>
    <w:p w:rsidR="003A4C8E" w:rsidRDefault="001D09D4">
      <w:pPr>
        <w:pStyle w:val="a0"/>
      </w:pPr>
      <w:r>
        <w:t xml:space="preserve">Если новые </w:t>
      </w:r>
      <w:proofErr w:type="spellStart"/>
      <w:r>
        <w:t>инстансы</w:t>
      </w:r>
      <w:proofErr w:type="spellEnd"/>
      <w:r>
        <w:t xml:space="preserve"> не появились в </w:t>
      </w:r>
      <w:proofErr w:type="spellStart"/>
      <w:r>
        <w:t>web</w:t>
      </w:r>
      <w:proofErr w:type="spellEnd"/>
      <w:r>
        <w:t xml:space="preserve">-интерфейсе на вкладке </w:t>
      </w:r>
      <w:proofErr w:type="spellStart"/>
      <w:r>
        <w:rPr>
          <w:b/>
        </w:rPr>
        <w:t>Cluster</w:t>
      </w:r>
      <w:proofErr w:type="spellEnd"/>
      <w:r>
        <w:t xml:space="preserve">, используйте функцию </w:t>
      </w:r>
      <w:proofErr w:type="spellStart"/>
      <w:r>
        <w:rPr>
          <w:b/>
        </w:rPr>
        <w:t>Probe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server</w:t>
      </w:r>
      <w:proofErr w:type="spellEnd"/>
      <w:r>
        <w:t xml:space="preserve"> для проверки их доступности. Если они доступны, то появятся в списке.</w:t>
      </w:r>
    </w:p>
    <w:p w:rsidR="003A4C8E" w:rsidRDefault="001D09D4">
      <w:pPr>
        <w:pStyle w:val="a0"/>
      </w:pPr>
      <w:r>
        <w:t xml:space="preserve">2. В зависимости от </w:t>
      </w:r>
      <w:proofErr w:type="gramStart"/>
      <w:r>
        <w:t>того</w:t>
      </w:r>
      <w:proofErr w:type="gramEnd"/>
      <w:r>
        <w:t xml:space="preserve"> как вы хотите изменить топологию кластера, создайте с помощью вновь развернутых </w:t>
      </w:r>
      <w:proofErr w:type="spellStart"/>
      <w:r>
        <w:t>инстансов</w:t>
      </w:r>
      <w:proofErr w:type="spellEnd"/>
      <w:r>
        <w:t xml:space="preserve"> новые наборы реплик или включите новые </w:t>
      </w:r>
      <w:proofErr w:type="spellStart"/>
      <w:r>
        <w:t>инстансы</w:t>
      </w:r>
      <w:proofErr w:type="spellEnd"/>
      <w:r>
        <w:t xml:space="preserve"> в уже существующие наборы реплик. См. описание процедуры в разделе </w:t>
      </w:r>
      <w:r w:rsidRPr="00A027DE">
        <w:t>«Настройка кластера»</w:t>
      </w:r>
      <w:r w:rsidR="00A027DE">
        <w:rPr>
          <w:lang w:val="ru-RU"/>
        </w:rPr>
        <w:t xml:space="preserve"> (см руководство по эксплуатации)</w:t>
      </w:r>
      <w:r>
        <w:t>.</w:t>
      </w:r>
    </w:p>
    <w:p w:rsidR="003A4C8E" w:rsidRDefault="001D09D4">
      <w:pPr>
        <w:pStyle w:val="a0"/>
      </w:pPr>
      <w:r>
        <w:t xml:space="preserve">3. Если вы добавляете </w:t>
      </w:r>
      <w:proofErr w:type="spellStart"/>
      <w:r>
        <w:t>инстанс</w:t>
      </w:r>
      <w:proofErr w:type="spellEnd"/>
      <w:r>
        <w:t xml:space="preserve"> с ролью </w:t>
      </w:r>
      <w:proofErr w:type="spellStart"/>
      <w:r>
        <w:rPr>
          <w:rStyle w:val="VerbatimChar"/>
        </w:rPr>
        <w:t>storage</w:t>
      </w:r>
      <w:proofErr w:type="spellEnd"/>
      <w:r>
        <w:t xml:space="preserve">, следует помнить, что вес (параметр </w:t>
      </w:r>
      <w:proofErr w:type="spellStart"/>
      <w:r>
        <w:rPr>
          <w:rStyle w:val="VerbatimChar"/>
        </w:rPr>
        <w:t>Weight</w:t>
      </w:r>
      <w:proofErr w:type="spellEnd"/>
      <w:r>
        <w:t xml:space="preserve">) такого </w:t>
      </w:r>
      <w:proofErr w:type="spellStart"/>
      <w:r>
        <w:t>инстанса</w:t>
      </w:r>
      <w:proofErr w:type="spellEnd"/>
      <w:r>
        <w:t xml:space="preserve"> по умолчанию устанавливается равным «0». Это определяется при инициализации модуля </w:t>
      </w:r>
      <w:proofErr w:type="spellStart"/>
      <w:r>
        <w:rPr>
          <w:rStyle w:val="VerbatimChar"/>
        </w:rPr>
        <w:t>vshard</w:t>
      </w:r>
      <w:proofErr w:type="spellEnd"/>
      <w:r>
        <w:t>, которая происходит во время первоначального развертывания кластера.</w:t>
      </w:r>
    </w:p>
    <w:p w:rsidR="003A4C8E" w:rsidRDefault="001D09D4">
      <w:pPr>
        <w:pStyle w:val="a0"/>
      </w:pPr>
      <w:r>
        <w:t xml:space="preserve">В данном случае нужно увеличить значение параметра </w:t>
      </w:r>
      <w:proofErr w:type="spellStart"/>
      <w:r>
        <w:rPr>
          <w:rStyle w:val="VerbatimChar"/>
        </w:rPr>
        <w:t>Weight</w:t>
      </w:r>
      <w:proofErr w:type="spellEnd"/>
      <w:r>
        <w:t xml:space="preserve"> для того, чтобы система произвела балансировку данных, перенеся часть их на новый </w:t>
      </w:r>
      <w:proofErr w:type="spellStart"/>
      <w:r>
        <w:t>инстанс</w:t>
      </w:r>
      <w:proofErr w:type="spellEnd"/>
      <w:r>
        <w:t xml:space="preserve"> с ролью </w:t>
      </w:r>
      <w:proofErr w:type="spellStart"/>
      <w:r>
        <w:rPr>
          <w:rStyle w:val="VerbatimChar"/>
        </w:rPr>
        <w:t>storage</w:t>
      </w:r>
      <w:proofErr w:type="spellEnd"/>
      <w:r>
        <w:t>.</w:t>
      </w:r>
    </w:p>
    <w:p w:rsidR="003A4C8E" w:rsidRDefault="001D09D4">
      <w:pPr>
        <w:pStyle w:val="a0"/>
      </w:pPr>
      <w:r>
        <w:lastRenderedPageBreak/>
        <w:t xml:space="preserve">Для этого нажмите кнопку </w:t>
      </w:r>
      <w:proofErr w:type="spellStart"/>
      <w:r>
        <w:rPr>
          <w:b/>
        </w:rPr>
        <w:t>Edit</w:t>
      </w:r>
      <w:proofErr w:type="spellEnd"/>
      <w:r>
        <w:t xml:space="preserve"> у нужного набора реплик. В диалоговом окне </w:t>
      </w:r>
      <w:proofErr w:type="spellStart"/>
      <w:r>
        <w:rPr>
          <w:b/>
        </w:rPr>
        <w:t>Edit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Replica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Set</w:t>
      </w:r>
      <w:proofErr w:type="spellEnd"/>
      <w:r>
        <w:t xml:space="preserve">, увеличьте значение параметра </w:t>
      </w:r>
      <w:proofErr w:type="spellStart"/>
      <w:r>
        <w:rPr>
          <w:rStyle w:val="VerbatimChar"/>
        </w:rPr>
        <w:t>Weight</w:t>
      </w:r>
      <w:proofErr w:type="spellEnd"/>
      <w:r>
        <w:t xml:space="preserve"> и нажмите </w:t>
      </w:r>
      <w:proofErr w:type="spellStart"/>
      <w:r>
        <w:rPr>
          <w:b/>
        </w:rPr>
        <w:t>Submit</w:t>
      </w:r>
      <w:proofErr w:type="spellEnd"/>
      <w:r>
        <w:t>, чтобы начать балансировку данных.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2061093"/>
            <wp:effectExtent l="0" t="0" r="0" b="0"/>
            <wp:docPr id="12" name="Picture" descr="_images/weight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weight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0610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0" w:name="data-rebalancing"/>
      <w:bookmarkEnd w:id="16"/>
    </w:p>
    <w:p w:rsidR="003A4C8E" w:rsidRDefault="00085760">
      <w:pPr>
        <w:pStyle w:val="3"/>
      </w:pPr>
      <w:bookmarkStart w:id="21" w:name="балансировка-данных"/>
      <w:bookmarkStart w:id="22" w:name="_Toc17119077"/>
      <w:bookmarkStart w:id="23" w:name="databalancing"/>
      <w:bookmarkStart w:id="24" w:name="_GoBack"/>
      <w:bookmarkEnd w:id="23"/>
      <w:bookmarkEnd w:id="24"/>
      <w:r>
        <w:rPr>
          <w:lang w:val="ru-RU"/>
        </w:rPr>
        <w:t>2</w:t>
      </w:r>
      <w:r w:rsidR="001D09D4">
        <w:t>.2. Балансировка данных</w:t>
      </w:r>
      <w:bookmarkEnd w:id="21"/>
      <w:bookmarkEnd w:id="22"/>
    </w:p>
    <w:p w:rsidR="003A4C8E" w:rsidRDefault="001D09D4">
      <w:pPr>
        <w:pStyle w:val="FirstParagraph"/>
      </w:pPr>
      <w:r>
        <w:t>Балансировка данных (</w:t>
      </w:r>
      <w:proofErr w:type="spellStart"/>
      <w:r>
        <w:t>решардинг</w:t>
      </w:r>
      <w:proofErr w:type="spellEnd"/>
      <w:r>
        <w:t xml:space="preserve">) запускается регулярно, а также после добавления в кластер нового набора реплик с ненулевым весом (параметр </w:t>
      </w:r>
      <w:proofErr w:type="spellStart"/>
      <w:r>
        <w:rPr>
          <w:rStyle w:val="VerbatimChar"/>
        </w:rPr>
        <w:t>Weight</w:t>
      </w:r>
      <w:proofErr w:type="spellEnd"/>
      <w:r>
        <w:t xml:space="preserve">). Для получения дополнительной информации см. </w:t>
      </w:r>
      <w:hyperlink r:id="rId9" w:anchor="rebalancing-process">
        <w:r>
          <w:rPr>
            <w:rStyle w:val="ae"/>
          </w:rPr>
          <w:t>раз</w:t>
        </w:r>
        <w:r>
          <w:rPr>
            <w:rStyle w:val="ae"/>
          </w:rPr>
          <w:t>д</w:t>
        </w:r>
        <w:r>
          <w:rPr>
            <w:rStyle w:val="ae"/>
          </w:rPr>
          <w:t>ел о проц</w:t>
        </w:r>
        <w:r>
          <w:rPr>
            <w:rStyle w:val="ae"/>
          </w:rPr>
          <w:t>е</w:t>
        </w:r>
        <w:r>
          <w:rPr>
            <w:rStyle w:val="ae"/>
          </w:rPr>
          <w:t>ссе балансировки</w:t>
        </w:r>
      </w:hyperlink>
      <w:r>
        <w:t xml:space="preserve"> в документации по модулю </w:t>
      </w:r>
      <w:proofErr w:type="spellStart"/>
      <w:r>
        <w:rPr>
          <w:rStyle w:val="VerbatimChar"/>
        </w:rPr>
        <w:t>vshard</w:t>
      </w:r>
      <w:proofErr w:type="spellEnd"/>
      <w:r>
        <w:t>.</w:t>
      </w:r>
    </w:p>
    <w:p w:rsidR="003A4C8E" w:rsidRDefault="001D09D4">
      <w:pPr>
        <w:pStyle w:val="a0"/>
      </w:pPr>
      <w:r>
        <w:t>Мониторинг процесса балансировки можно вести, отслеживая количество активных виртуальных сегментов (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buckets</w:t>
      </w:r>
      <w:proofErr w:type="spellEnd"/>
      <w:r>
        <w:t xml:space="preserve">) на </w:t>
      </w:r>
      <w:proofErr w:type="spellStart"/>
      <w:r>
        <w:t>инстансах</w:t>
      </w:r>
      <w:proofErr w:type="spellEnd"/>
      <w:r>
        <w:t xml:space="preserve"> с ролью </w:t>
      </w:r>
      <w:proofErr w:type="spellStart"/>
      <w:r>
        <w:rPr>
          <w:rStyle w:val="VerbatimChar"/>
        </w:rPr>
        <w:t>storage</w:t>
      </w:r>
      <w:proofErr w:type="spellEnd"/>
      <w:r>
        <w:t>. Первоначально в новом наборе реплик нет активных сегментов. Через некоторое время фоновый процесс балансировки начинает переносить сегменты из других наборов в новый. Балансировка продолжается до тех пор, пока данные не будут распределены равномерно по всем наборам реплик.</w:t>
      </w:r>
    </w:p>
    <w:p w:rsidR="003A4C8E" w:rsidRDefault="001D09D4">
      <w:pPr>
        <w:pStyle w:val="a0"/>
      </w:pPr>
      <w:r>
        <w:t xml:space="preserve">Чтобы отслеживать текущее количество сегментов, подключитесь к нужному </w:t>
      </w:r>
      <w:proofErr w:type="spellStart"/>
      <w:r>
        <w:t>инстансу</w:t>
      </w:r>
      <w:proofErr w:type="spellEnd"/>
      <w:r>
        <w:t xml:space="preserve"> с ролью </w:t>
      </w:r>
      <w:proofErr w:type="spellStart"/>
      <w:r>
        <w:rPr>
          <w:rStyle w:val="VerbatimChar"/>
        </w:rPr>
        <w:t>storage</w:t>
      </w:r>
      <w:proofErr w:type="spellEnd"/>
      <w:r>
        <w:t xml:space="preserve"> через консоль и выполните команду</w:t>
      </w:r>
    </w:p>
    <w:p w:rsidR="003A4C8E" w:rsidRDefault="001D09D4">
      <w:pPr>
        <w:pStyle w:val="SourceCode"/>
      </w:pPr>
      <w:proofErr w:type="gramStart"/>
      <w:r>
        <w:rPr>
          <w:rStyle w:val="VerbatimChar"/>
        </w:rPr>
        <w:t>vshard.storage.info(</w:t>
      </w:r>
      <w:proofErr w:type="gramEnd"/>
      <w:r>
        <w:rPr>
          <w:rStyle w:val="VerbatimChar"/>
        </w:rPr>
        <w:t>).</w:t>
      </w:r>
      <w:proofErr w:type="spellStart"/>
      <w:r>
        <w:rPr>
          <w:rStyle w:val="VerbatimChar"/>
        </w:rPr>
        <w:t>bucket</w:t>
      </w:r>
      <w:proofErr w:type="spellEnd"/>
    </w:p>
    <w:p w:rsidR="003A4C8E" w:rsidRDefault="001D09D4">
      <w:pPr>
        <w:pStyle w:val="FirstParagraph"/>
      </w:pPr>
      <w:r>
        <w:t xml:space="preserve">В </w:t>
      </w:r>
      <w:proofErr w:type="spellStart"/>
      <w:r>
        <w:t>web</w:t>
      </w:r>
      <w:proofErr w:type="spellEnd"/>
      <w:r>
        <w:t xml:space="preserve">-интерфейсе администратора это можно сделать на вкладке </w:t>
      </w:r>
      <w:proofErr w:type="spellStart"/>
      <w:r>
        <w:rPr>
          <w:b/>
        </w:rPr>
        <w:t>Console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lastRenderedPageBreak/>
        <w:drawing>
          <wp:inline distT="0" distB="0" distL="0" distR="0">
            <wp:extent cx="6146800" cy="3714144"/>
            <wp:effectExtent l="0" t="0" r="0" b="0"/>
            <wp:docPr id="13" name="Picture" descr="_images/vshard_bucke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vshard_bucket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7141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085760">
      <w:pPr>
        <w:pStyle w:val="3"/>
      </w:pPr>
      <w:bookmarkStart w:id="25" w:name="instance-expel"/>
      <w:bookmarkStart w:id="26" w:name="исключение-инстанса-из-кластера"/>
      <w:bookmarkStart w:id="27" w:name="_Toc17119078"/>
      <w:bookmarkEnd w:id="20"/>
      <w:r>
        <w:rPr>
          <w:lang w:val="ru-RU"/>
        </w:rPr>
        <w:t>2</w:t>
      </w:r>
      <w:r w:rsidR="001D09D4">
        <w:t xml:space="preserve">.3. Исключение </w:t>
      </w:r>
      <w:proofErr w:type="spellStart"/>
      <w:r w:rsidR="001D09D4">
        <w:t>инстанса</w:t>
      </w:r>
      <w:proofErr w:type="spellEnd"/>
      <w:r w:rsidR="001D09D4">
        <w:t xml:space="preserve"> из кластера</w:t>
      </w:r>
      <w:bookmarkEnd w:id="26"/>
      <w:bookmarkEnd w:id="27"/>
    </w:p>
    <w:p w:rsidR="003A4C8E" w:rsidRDefault="001D09D4">
      <w:pPr>
        <w:pStyle w:val="FirstParagraph"/>
      </w:pPr>
      <w:r>
        <w:t xml:space="preserve">Система позволяет исключить какой-либо </w:t>
      </w:r>
      <w:proofErr w:type="spellStart"/>
      <w:r>
        <w:t>инстанс</w:t>
      </w:r>
      <w:proofErr w:type="spellEnd"/>
      <w:r>
        <w:t xml:space="preserve"> из кластера. После того как </w:t>
      </w:r>
      <w:proofErr w:type="spellStart"/>
      <w:r>
        <w:t>инстанс</w:t>
      </w:r>
      <w:proofErr w:type="spellEnd"/>
      <w:r>
        <w:t xml:space="preserve"> будет исключен, остальные </w:t>
      </w:r>
      <w:proofErr w:type="spellStart"/>
      <w:r>
        <w:t>инстансы</w:t>
      </w:r>
      <w:proofErr w:type="spellEnd"/>
      <w:r>
        <w:t xml:space="preserve"> будут информированы об этом и не будут считать его членом кластера. Снова вернуть исключенный </w:t>
      </w:r>
      <w:proofErr w:type="spellStart"/>
      <w:r>
        <w:t>инстанс</w:t>
      </w:r>
      <w:proofErr w:type="spellEnd"/>
      <w:r>
        <w:t xml:space="preserve"> в кластер будет нельзя.</w:t>
      </w:r>
    </w:p>
    <w:p w:rsidR="003A4C8E" w:rsidRDefault="001D09D4">
      <w:pPr>
        <w:pStyle w:val="a0"/>
      </w:pPr>
      <w:r>
        <w:t xml:space="preserve">Для исключения </w:t>
      </w:r>
      <w:proofErr w:type="spellStart"/>
      <w:r>
        <w:t>инстанса</w:t>
      </w:r>
      <w:proofErr w:type="spellEnd"/>
      <w:r>
        <w:t xml:space="preserve"> из кластера:</w:t>
      </w:r>
    </w:p>
    <w:p w:rsidR="003A4C8E" w:rsidRDefault="001D09D4" w:rsidP="00BC1F4E">
      <w:pPr>
        <w:numPr>
          <w:ilvl w:val="0"/>
          <w:numId w:val="4"/>
        </w:numPr>
      </w:pPr>
      <w:r>
        <w:t xml:space="preserve">В </w:t>
      </w:r>
      <w:proofErr w:type="spellStart"/>
      <w:r>
        <w:t>web</w:t>
      </w:r>
      <w:proofErr w:type="spellEnd"/>
      <w:r>
        <w:t xml:space="preserve">-интерфейсе на вкладке </w:t>
      </w:r>
      <w:proofErr w:type="spellStart"/>
      <w:r>
        <w:rPr>
          <w:b/>
        </w:rPr>
        <w:t>Cluster</w:t>
      </w:r>
      <w:proofErr w:type="spellEnd"/>
      <w:r>
        <w:t xml:space="preserve"> для нужного </w:t>
      </w:r>
      <w:proofErr w:type="spellStart"/>
      <w:r>
        <w:t>инстанса</w:t>
      </w:r>
      <w:proofErr w:type="spellEnd"/>
      <w:r>
        <w:t xml:space="preserve"> нажмите </w:t>
      </w:r>
      <w:r>
        <w:rPr>
          <w:b/>
        </w:rPr>
        <w:t>[…</w:t>
      </w:r>
      <w:proofErr w:type="gramStart"/>
      <w:r>
        <w:rPr>
          <w:b/>
        </w:rPr>
        <w:t>] &gt;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Expel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1810180"/>
            <wp:effectExtent l="0" t="0" r="0" b="0"/>
            <wp:docPr id="14" name="Picture" descr="_images/instance_exp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instance_expe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8101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 w:rsidP="00BC1F4E">
      <w:pPr>
        <w:numPr>
          <w:ilvl w:val="0"/>
          <w:numId w:val="5"/>
        </w:numPr>
      </w:pPr>
      <w:r>
        <w:t xml:space="preserve">В окне подтверждения нажмите </w:t>
      </w:r>
      <w:r>
        <w:rPr>
          <w:b/>
        </w:rPr>
        <w:t>OK</w:t>
      </w:r>
      <w:r>
        <w:t>.</w:t>
      </w:r>
    </w:p>
    <w:p w:rsidR="003A4C8E" w:rsidRDefault="001D09D4">
      <w:pPr>
        <w:pStyle w:val="FirstParagraph"/>
      </w:pPr>
      <w:proofErr w:type="spellStart"/>
      <w:r>
        <w:t>Инстанс</w:t>
      </w:r>
      <w:proofErr w:type="spellEnd"/>
      <w:r>
        <w:t xml:space="preserve"> больше не будет отображаться на вкладке </w:t>
      </w:r>
      <w:proofErr w:type="spellStart"/>
      <w:r>
        <w:rPr>
          <w:b/>
        </w:rPr>
        <w:t>Cluster</w:t>
      </w:r>
      <w:proofErr w:type="spellEnd"/>
      <w:r>
        <w:t>.</w:t>
      </w:r>
    </w:p>
    <w:p w:rsidR="003A4C8E" w:rsidRDefault="00085760">
      <w:pPr>
        <w:pStyle w:val="3"/>
      </w:pPr>
      <w:bookmarkStart w:id="28" w:name="failover-enable"/>
      <w:bookmarkStart w:id="29" w:name="failover"/>
      <w:bookmarkStart w:id="30" w:name="X12c89f3376261dc9188003be51a637d085b9aae"/>
      <w:bookmarkStart w:id="31" w:name="_Toc17119079"/>
      <w:bookmarkEnd w:id="25"/>
      <w:bookmarkEnd w:id="28"/>
      <w:r>
        <w:rPr>
          <w:lang w:val="ru-RU"/>
        </w:rPr>
        <w:lastRenderedPageBreak/>
        <w:t>2</w:t>
      </w:r>
      <w:r w:rsidR="001D09D4">
        <w:t>.4. Включение автоматического восстановления после отказа (</w:t>
      </w:r>
      <w:proofErr w:type="spellStart"/>
      <w:r w:rsidR="001D09D4">
        <w:t>Failover</w:t>
      </w:r>
      <w:proofErr w:type="spellEnd"/>
      <w:r w:rsidR="001D09D4">
        <w:t>)</w:t>
      </w:r>
      <w:bookmarkEnd w:id="30"/>
      <w:bookmarkEnd w:id="31"/>
    </w:p>
    <w:p w:rsidR="003A4C8E" w:rsidRDefault="001D09D4">
      <w:pPr>
        <w:pStyle w:val="FirstParagraph"/>
      </w:pPr>
      <w:r>
        <w:t>Если в кластер</w:t>
      </w:r>
      <w:r w:rsidR="009A6D50">
        <w:rPr>
          <w:lang w:val="ru-RU"/>
        </w:rPr>
        <w:t>е</w:t>
      </w:r>
      <w:r>
        <w:t xml:space="preserve"> задана конфигурация «мастер-реплика» и включено автоматическое восстановление после отказа (</w:t>
      </w:r>
      <w:proofErr w:type="spellStart"/>
      <w:r>
        <w:t>failover</w:t>
      </w:r>
      <w:proofErr w:type="spellEnd"/>
      <w:r>
        <w:t>), то при отказе мастера в каком-либо наборе реплик кластер автоматически выбирает следующую реплику из списка приоритетов и назначает ей роль активного мастера (</w:t>
      </w:r>
      <w:proofErr w:type="spellStart"/>
      <w:r>
        <w:t>read</w:t>
      </w:r>
      <w:proofErr w:type="spellEnd"/>
      <w:r>
        <w:t>/</w:t>
      </w:r>
      <w:proofErr w:type="spellStart"/>
      <w:r>
        <w:t>write</w:t>
      </w:r>
      <w:proofErr w:type="spellEnd"/>
      <w:r>
        <w:t>). Когда вышедший из строя мастер возвращается к работе, его роль восстанавливается, а назначенный ранее активный мастер снова становится репликой (</w:t>
      </w:r>
      <w:proofErr w:type="spellStart"/>
      <w:r>
        <w:t>read-only</w:t>
      </w:r>
      <w:proofErr w:type="spellEnd"/>
      <w:r>
        <w:t>).</w:t>
      </w:r>
    </w:p>
    <w:p w:rsidR="003A4C8E" w:rsidRDefault="001D09D4">
      <w:pPr>
        <w:pStyle w:val="a0"/>
      </w:pPr>
      <w:r>
        <w:t xml:space="preserve">Чтобы установить приоритет </w:t>
      </w:r>
      <w:proofErr w:type="spellStart"/>
      <w:r>
        <w:t>инстансов</w:t>
      </w:r>
      <w:proofErr w:type="spellEnd"/>
      <w:r>
        <w:t xml:space="preserve"> в наборе реплик:</w:t>
      </w:r>
    </w:p>
    <w:p w:rsidR="003A4C8E" w:rsidRDefault="001D09D4" w:rsidP="00BC1F4E">
      <w:pPr>
        <w:numPr>
          <w:ilvl w:val="0"/>
          <w:numId w:val="6"/>
        </w:numPr>
      </w:pPr>
      <w:r>
        <w:t xml:space="preserve">В </w:t>
      </w:r>
      <w:proofErr w:type="spellStart"/>
      <w:r>
        <w:t>web</w:t>
      </w:r>
      <w:proofErr w:type="spellEnd"/>
      <w:r>
        <w:t xml:space="preserve">-интерфейсе на вкладке </w:t>
      </w:r>
      <w:proofErr w:type="spellStart"/>
      <w:r>
        <w:rPr>
          <w:b/>
        </w:rPr>
        <w:t>Cluster</w:t>
      </w:r>
      <w:proofErr w:type="spellEnd"/>
      <w:r>
        <w:t xml:space="preserve">, нажмите кнопку </w:t>
      </w:r>
      <w:proofErr w:type="spellStart"/>
      <w:r>
        <w:rPr>
          <w:b/>
        </w:rPr>
        <w:t>Edit</w:t>
      </w:r>
      <w:proofErr w:type="spellEnd"/>
      <w:r>
        <w:t xml:space="preserve"> у нужного набора реплик.</w:t>
      </w:r>
    </w:p>
    <w:p w:rsidR="003A4C8E" w:rsidRDefault="001D09D4" w:rsidP="00BC1F4E">
      <w:pPr>
        <w:numPr>
          <w:ilvl w:val="0"/>
          <w:numId w:val="6"/>
        </w:numPr>
      </w:pPr>
      <w:r>
        <w:t xml:space="preserve">В диалоговом окне отсортируйте, используя </w:t>
      </w:r>
      <w:proofErr w:type="spellStart"/>
      <w:r>
        <w:t>drag-and-drop</w:t>
      </w:r>
      <w:proofErr w:type="spellEnd"/>
      <w:r>
        <w:t xml:space="preserve">, </w:t>
      </w:r>
      <w:proofErr w:type="spellStart"/>
      <w:r>
        <w:t>инстансы</w:t>
      </w:r>
      <w:proofErr w:type="spellEnd"/>
      <w:r>
        <w:t xml:space="preserve"> в списке в нужном порядке приоритета и нажмите </w:t>
      </w:r>
      <w:proofErr w:type="spellStart"/>
      <w:r>
        <w:rPr>
          <w:b/>
        </w:rPr>
        <w:t>Submit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3005703"/>
            <wp:effectExtent l="0" t="0" r="0" b="0"/>
            <wp:docPr id="15" name="Picture" descr="_images/instance_priorit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instance_priority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005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 xml:space="preserve">По умолчанию восстановление после отказа отключено, на что указывает статус на кнопке </w:t>
      </w:r>
      <w:proofErr w:type="spellStart"/>
      <w:r>
        <w:rPr>
          <w:b/>
        </w:rPr>
        <w:t>Failover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disabled</w:t>
      </w:r>
      <w:proofErr w:type="spellEnd"/>
      <w:r>
        <w:t>. Нажмите эту кнопку для включения данной функции.</w:t>
      </w:r>
    </w:p>
    <w:p w:rsidR="003A4C8E" w:rsidRDefault="001D09D4">
      <w:pPr>
        <w:pStyle w:val="a0"/>
      </w:pPr>
      <w:r>
        <w:t xml:space="preserve">В диалоговом окне </w:t>
      </w:r>
      <w:r>
        <w:rPr>
          <w:b/>
        </w:rPr>
        <w:t>FAILOVER CONTROL</w:t>
      </w:r>
      <w:r>
        <w:t xml:space="preserve">, нажмите кнопку </w:t>
      </w:r>
      <w:proofErr w:type="spellStart"/>
      <w:r>
        <w:rPr>
          <w:b/>
        </w:rPr>
        <w:t>Enable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lastRenderedPageBreak/>
        <w:drawing>
          <wp:inline distT="0" distB="0" distL="0" distR="0">
            <wp:extent cx="6146800" cy="2252331"/>
            <wp:effectExtent l="0" t="0" r="0" b="0"/>
            <wp:docPr id="16" name="Picture" descr="_images/failover_contro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failover_contro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252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 xml:space="preserve">Статус функции восстановления после отказа изменится на </w:t>
      </w:r>
      <w:proofErr w:type="spellStart"/>
      <w:r>
        <w:rPr>
          <w:b/>
        </w:rPr>
        <w:t>Failover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enabled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1323473"/>
            <wp:effectExtent l="0" t="0" r="0" b="0"/>
            <wp:docPr id="17" name="Picture" descr="_images/failover_enab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failover_enable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323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9C" w:rsidRDefault="00D4029C">
      <w:pPr>
        <w:pStyle w:val="Compact"/>
      </w:pPr>
    </w:p>
    <w:p w:rsidR="003A4C8E" w:rsidRDefault="00085760">
      <w:pPr>
        <w:pStyle w:val="3"/>
      </w:pPr>
      <w:bookmarkStart w:id="32" w:name="master-change"/>
      <w:bookmarkStart w:id="33" w:name="изменение-мастера-в-наборе-реплик"/>
      <w:bookmarkStart w:id="34" w:name="_Toc17119080"/>
      <w:bookmarkEnd w:id="29"/>
      <w:r>
        <w:rPr>
          <w:lang w:val="ru-RU"/>
        </w:rPr>
        <w:t>2</w:t>
      </w:r>
      <w:r w:rsidR="001D09D4">
        <w:t>.5. Изменение мастера в наборе реплик</w:t>
      </w:r>
      <w:bookmarkEnd w:id="33"/>
      <w:bookmarkEnd w:id="34"/>
    </w:p>
    <w:p w:rsidR="003A4C8E" w:rsidRDefault="001D09D4">
      <w:pPr>
        <w:pStyle w:val="FirstParagraph"/>
      </w:pPr>
      <w:r>
        <w:t>Чтобы вручную изменить мастера в наборе реплик:</w:t>
      </w:r>
    </w:p>
    <w:p w:rsidR="003A4C8E" w:rsidRDefault="001D09D4" w:rsidP="00BC1F4E">
      <w:pPr>
        <w:numPr>
          <w:ilvl w:val="0"/>
          <w:numId w:val="7"/>
        </w:numPr>
      </w:pPr>
      <w:r>
        <w:t xml:space="preserve">В </w:t>
      </w:r>
      <w:proofErr w:type="spellStart"/>
      <w:r>
        <w:t>web</w:t>
      </w:r>
      <w:proofErr w:type="spellEnd"/>
      <w:r>
        <w:t xml:space="preserve">-интерфейсе на вкладке </w:t>
      </w:r>
      <w:proofErr w:type="spellStart"/>
      <w:r>
        <w:rPr>
          <w:b/>
        </w:rPr>
        <w:t>Cluster</w:t>
      </w:r>
      <w:proofErr w:type="spellEnd"/>
      <w:r>
        <w:t xml:space="preserve">, нажмите кнопку </w:t>
      </w:r>
      <w:proofErr w:type="spellStart"/>
      <w:r>
        <w:rPr>
          <w:b/>
        </w:rPr>
        <w:t>Edit</w:t>
      </w:r>
      <w:proofErr w:type="spellEnd"/>
      <w:r>
        <w:t xml:space="preserve"> у нужного набора реплик.</w:t>
      </w:r>
    </w:p>
    <w:p w:rsidR="003A4C8E" w:rsidRDefault="001D09D4" w:rsidP="00BC1F4E">
      <w:pPr>
        <w:numPr>
          <w:ilvl w:val="0"/>
          <w:numId w:val="7"/>
        </w:numPr>
      </w:pPr>
      <w:r>
        <w:t xml:space="preserve">В диалоговом окне выберите в качестве мастера другую </w:t>
      </w:r>
      <w:proofErr w:type="spellStart"/>
      <w:r>
        <w:t>ноду</w:t>
      </w:r>
      <w:proofErr w:type="spellEnd"/>
      <w:r>
        <w:t xml:space="preserve"> и нажмите </w:t>
      </w:r>
      <w:proofErr w:type="spellStart"/>
      <w:r>
        <w:rPr>
          <w:b/>
        </w:rPr>
        <w:t>Submit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2092133"/>
            <wp:effectExtent l="0" t="0" r="0" b="0"/>
            <wp:docPr id="18" name="Picture" descr="_images/master_chan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master_chan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0921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085760">
      <w:pPr>
        <w:pStyle w:val="3"/>
      </w:pPr>
      <w:bookmarkStart w:id="35" w:name="replicaset-off"/>
      <w:bookmarkStart w:id="36" w:name="отключение-набора-реплик"/>
      <w:bookmarkStart w:id="37" w:name="_Toc17119081"/>
      <w:bookmarkEnd w:id="32"/>
      <w:r>
        <w:rPr>
          <w:lang w:val="ru-RU"/>
        </w:rPr>
        <w:lastRenderedPageBreak/>
        <w:t>2</w:t>
      </w:r>
      <w:r w:rsidR="001D09D4">
        <w:t>.6. Отключение набора реплик</w:t>
      </w:r>
      <w:bookmarkEnd w:id="36"/>
      <w:bookmarkEnd w:id="37"/>
    </w:p>
    <w:p w:rsidR="003A4C8E" w:rsidRDefault="001D09D4">
      <w:pPr>
        <w:pStyle w:val="FirstParagraph"/>
      </w:pPr>
      <w:r>
        <w:t xml:space="preserve">Под отключением набора реплик с ролью </w:t>
      </w:r>
      <w:proofErr w:type="spellStart"/>
      <w:r>
        <w:rPr>
          <w:rStyle w:val="VerbatimChar"/>
        </w:rPr>
        <w:t>storage</w:t>
      </w:r>
      <w:proofErr w:type="spellEnd"/>
      <w:r>
        <w:t xml:space="preserve"> (например, для технического обслуживания) подразумевается перемещение всех его виртуальных сегментов в другие наборы реплик.</w:t>
      </w:r>
    </w:p>
    <w:p w:rsidR="003A4C8E" w:rsidRDefault="001D09D4">
      <w:pPr>
        <w:pStyle w:val="a0"/>
      </w:pPr>
      <w:r>
        <w:t>Чтобы отключить набор реплик:</w:t>
      </w:r>
    </w:p>
    <w:p w:rsidR="003A4C8E" w:rsidRDefault="001D09D4" w:rsidP="00BC1F4E">
      <w:pPr>
        <w:numPr>
          <w:ilvl w:val="0"/>
          <w:numId w:val="8"/>
        </w:numPr>
      </w:pPr>
      <w:r>
        <w:t xml:space="preserve">В </w:t>
      </w:r>
      <w:proofErr w:type="spellStart"/>
      <w:r>
        <w:t>web</w:t>
      </w:r>
      <w:proofErr w:type="spellEnd"/>
      <w:r>
        <w:t xml:space="preserve">-интерфейсе на вкладке </w:t>
      </w:r>
      <w:proofErr w:type="spellStart"/>
      <w:r>
        <w:rPr>
          <w:b/>
        </w:rPr>
        <w:t>Cluster</w:t>
      </w:r>
      <w:proofErr w:type="spellEnd"/>
      <w:r>
        <w:t xml:space="preserve">, нажмите кнопку </w:t>
      </w:r>
      <w:proofErr w:type="spellStart"/>
      <w:r>
        <w:rPr>
          <w:b/>
        </w:rPr>
        <w:t>Edit</w:t>
      </w:r>
      <w:proofErr w:type="spellEnd"/>
      <w:r>
        <w:t xml:space="preserve"> у нужного набора реплик.</w:t>
      </w:r>
    </w:p>
    <w:p w:rsidR="003A4C8E" w:rsidRDefault="001D09D4" w:rsidP="00BC1F4E">
      <w:pPr>
        <w:numPr>
          <w:ilvl w:val="0"/>
          <w:numId w:val="8"/>
        </w:numPr>
      </w:pPr>
      <w:r>
        <w:t xml:space="preserve">В диалоговом окне установите значение параметра </w:t>
      </w:r>
      <w:proofErr w:type="spellStart"/>
      <w:r>
        <w:rPr>
          <w:rStyle w:val="VerbatimChar"/>
        </w:rPr>
        <w:t>Weight</w:t>
      </w:r>
      <w:proofErr w:type="spellEnd"/>
      <w:r>
        <w:t xml:space="preserve"> равным «0» и нажмите </w:t>
      </w:r>
      <w:proofErr w:type="spellStart"/>
      <w:r>
        <w:rPr>
          <w:b/>
        </w:rPr>
        <w:t>Submit</w:t>
      </w:r>
      <w:proofErr w:type="spellEnd"/>
      <w:r>
        <w:t>.</w:t>
      </w:r>
    </w:p>
    <w:p w:rsidR="003A4C8E" w:rsidRDefault="001D09D4" w:rsidP="00BC1F4E">
      <w:pPr>
        <w:numPr>
          <w:ilvl w:val="0"/>
          <w:numId w:val="2"/>
        </w:numPr>
      </w:pPr>
      <w:r>
        <w:rPr>
          <w:noProof/>
        </w:rPr>
        <w:drawing>
          <wp:inline distT="0" distB="0" distL="0" distR="0">
            <wp:extent cx="6146800" cy="2157726"/>
            <wp:effectExtent l="0" t="0" r="0" b="0"/>
            <wp:docPr id="19" name="Picture" descr="_images/weight_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weight_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1577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 w:rsidP="00BC1F4E">
      <w:pPr>
        <w:numPr>
          <w:ilvl w:val="0"/>
          <w:numId w:val="8"/>
        </w:numPr>
      </w:pPr>
      <w:r>
        <w:t xml:space="preserve">Подождите, пока процесс балансировки не завершит перенос всех виртуальных сегментов. Текущее количество сегментов в данном наборе реплик можно отслеживать как это описано в </w:t>
      </w:r>
      <w:hyperlink w:anchor="databalancing" w:history="1">
        <w:r w:rsidRPr="00881C98">
          <w:rPr>
            <w:rStyle w:val="ae"/>
          </w:rPr>
          <w:t xml:space="preserve">разделе </w:t>
        </w:r>
        <w:r w:rsidRPr="00881C98">
          <w:rPr>
            <w:rStyle w:val="ae"/>
          </w:rPr>
          <w:t>о</w:t>
        </w:r>
        <w:r w:rsidRPr="00881C98">
          <w:rPr>
            <w:rStyle w:val="ae"/>
          </w:rPr>
          <w:t xml:space="preserve"> бал</w:t>
        </w:r>
        <w:r w:rsidRPr="00881C98">
          <w:rPr>
            <w:rStyle w:val="ae"/>
          </w:rPr>
          <w:t>а</w:t>
        </w:r>
        <w:r w:rsidRPr="00881C98">
          <w:rPr>
            <w:rStyle w:val="ae"/>
          </w:rPr>
          <w:t>нс</w:t>
        </w:r>
        <w:r w:rsidRPr="00881C98">
          <w:rPr>
            <w:rStyle w:val="ae"/>
          </w:rPr>
          <w:t>и</w:t>
        </w:r>
        <w:r w:rsidRPr="00881C98">
          <w:rPr>
            <w:rStyle w:val="ae"/>
          </w:rPr>
          <w:t>р</w:t>
        </w:r>
        <w:r w:rsidRPr="00881C98">
          <w:rPr>
            <w:rStyle w:val="ae"/>
          </w:rPr>
          <w:t>овке данных.</w:t>
        </w:r>
      </w:hyperlink>
    </w:p>
    <w:bookmarkEnd w:id="35"/>
    <w:p w:rsidR="003A4C8E" w:rsidRDefault="001D09D4">
      <w:r>
        <w:br w:type="page"/>
      </w:r>
    </w:p>
    <w:p w:rsidR="003A4C8E" w:rsidRDefault="00085760" w:rsidP="00085760">
      <w:pPr>
        <w:pStyle w:val="20"/>
      </w:pPr>
      <w:bookmarkStart w:id="38" w:name="document-roles"/>
      <w:bookmarkStart w:id="39" w:name="настройки-безопасности"/>
      <w:bookmarkStart w:id="40" w:name="security"/>
      <w:bookmarkStart w:id="41" w:name="_Toc17119082"/>
      <w:bookmarkEnd w:id="14"/>
      <w:bookmarkEnd w:id="38"/>
      <w:r>
        <w:rPr>
          <w:lang w:val="ru-RU"/>
        </w:rPr>
        <w:lastRenderedPageBreak/>
        <w:t>3</w:t>
      </w:r>
      <w:r w:rsidR="001D09D4">
        <w:t>. Настройки безопасности</w:t>
      </w:r>
      <w:bookmarkStart w:id="42" w:name="users-auth"/>
      <w:bookmarkEnd w:id="39"/>
      <w:bookmarkEnd w:id="41"/>
    </w:p>
    <w:p w:rsidR="003A4C8E" w:rsidRDefault="00085760">
      <w:pPr>
        <w:pStyle w:val="3"/>
      </w:pPr>
      <w:bookmarkStart w:id="43" w:name="пользователи-и-аутентификации"/>
      <w:bookmarkStart w:id="44" w:name="_Toc17119083"/>
      <w:r>
        <w:rPr>
          <w:lang w:val="ru-RU"/>
        </w:rPr>
        <w:t>3</w:t>
      </w:r>
      <w:r w:rsidR="001D09D4">
        <w:t>.1. Пользователи и аутентификации</w:t>
      </w:r>
      <w:bookmarkEnd w:id="43"/>
      <w:bookmarkEnd w:id="44"/>
    </w:p>
    <w:p w:rsidR="003A4C8E" w:rsidRDefault="001D09D4">
      <w:pPr>
        <w:pStyle w:val="FirstParagraph"/>
      </w:pPr>
      <w:r>
        <w:t xml:space="preserve">По умолчанию доступ к </w:t>
      </w:r>
      <w:proofErr w:type="spellStart"/>
      <w:r>
        <w:t>web</w:t>
      </w:r>
      <w:proofErr w:type="spellEnd"/>
      <w:r>
        <w:t>-интерфейсу администратора не ограничен, и анонимный пользователь имеет доступ ко всем функциям и объектам.</w:t>
      </w:r>
    </w:p>
    <w:p w:rsidR="003A4C8E" w:rsidRDefault="001D09D4" w:rsidP="00085760">
      <w:pPr>
        <w:pStyle w:val="a0"/>
      </w:pPr>
      <w:r>
        <w:t>Для системы в промышленной эксплуатации необходимо создать авторизованных пользователей, для которых в дальнейшем можно регулировать права доступа к тем или иным типам объектов, и включить режим обязательной аутентификации в системе.</w:t>
      </w:r>
      <w:bookmarkStart w:id="45" w:name="users-create"/>
    </w:p>
    <w:p w:rsidR="003A4C8E" w:rsidRDefault="00085760">
      <w:pPr>
        <w:pStyle w:val="4"/>
      </w:pPr>
      <w:bookmarkStart w:id="46" w:name="создание-пользователей"/>
      <w:r>
        <w:rPr>
          <w:lang w:val="ru-RU"/>
        </w:rPr>
        <w:t>3</w:t>
      </w:r>
      <w:r w:rsidR="001D09D4">
        <w:t>.1.1. Создание пользователей</w:t>
      </w:r>
      <w:bookmarkEnd w:id="46"/>
    </w:p>
    <w:p w:rsidR="003A4C8E" w:rsidRDefault="001D09D4">
      <w:pPr>
        <w:pStyle w:val="FirstParagraph"/>
      </w:pPr>
      <w:r>
        <w:t xml:space="preserve">Для создания пользователя перейдите на вкладку </w:t>
      </w:r>
      <w:proofErr w:type="spellStart"/>
      <w:proofErr w:type="gramStart"/>
      <w:r>
        <w:rPr>
          <w:b/>
        </w:rPr>
        <w:t>Settings</w:t>
      </w:r>
      <w:proofErr w:type="spellEnd"/>
      <w:r>
        <w:rPr>
          <w:b/>
        </w:rPr>
        <w:t xml:space="preserve"> &gt;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Users</w:t>
      </w:r>
      <w:proofErr w:type="spellEnd"/>
      <w:r>
        <w:t xml:space="preserve"> и нажмите </w:t>
      </w:r>
      <w:proofErr w:type="spellStart"/>
      <w:r>
        <w:rPr>
          <w:b/>
        </w:rPr>
        <w:t>Create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user</w:t>
      </w:r>
      <w:proofErr w:type="spellEnd"/>
      <w:r>
        <w:t xml:space="preserve">. В диалоге создания пользователя укажите </w:t>
      </w:r>
      <w:proofErr w:type="spellStart"/>
      <w:r>
        <w:t>Email</w:t>
      </w:r>
      <w:proofErr w:type="spellEnd"/>
      <w:r>
        <w:t xml:space="preserve">, который будет служить идентификатором пользователя, и пароль и нажмите </w:t>
      </w:r>
      <w:proofErr w:type="spellStart"/>
      <w:r>
        <w:rPr>
          <w:b/>
        </w:rPr>
        <w:t>Submit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2686379"/>
            <wp:effectExtent l="0" t="0" r="0" b="0"/>
            <wp:docPr id="20" name="Picture" descr="_images/user_crea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user_crea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686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 xml:space="preserve">Созданный пользователь будет отображен в списке </w:t>
      </w:r>
      <w:proofErr w:type="spellStart"/>
      <w:r>
        <w:rPr>
          <w:b/>
        </w:rPr>
        <w:t>User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list</w:t>
      </w:r>
      <w:proofErr w:type="spellEnd"/>
      <w:r>
        <w:t>.</w:t>
      </w:r>
    </w:p>
    <w:p w:rsidR="003A4C8E" w:rsidRDefault="001D09D4">
      <w:pPr>
        <w:pStyle w:val="a0"/>
      </w:pPr>
      <w:r>
        <w:t>В дальнейшем администратор может</w:t>
      </w:r>
    </w:p>
    <w:p w:rsidR="003A4C8E" w:rsidRDefault="001D09D4" w:rsidP="00BC1F4E">
      <w:pPr>
        <w:numPr>
          <w:ilvl w:val="0"/>
          <w:numId w:val="9"/>
        </w:numPr>
      </w:pPr>
      <w:r>
        <w:t>создавать новых пользователей;</w:t>
      </w:r>
    </w:p>
    <w:p w:rsidR="003A4C8E" w:rsidRDefault="001D09D4" w:rsidP="00BC1F4E">
      <w:pPr>
        <w:numPr>
          <w:ilvl w:val="0"/>
          <w:numId w:val="9"/>
        </w:numPr>
      </w:pPr>
      <w:r>
        <w:t>редактировать данные текущих пользователей;</w:t>
      </w:r>
    </w:p>
    <w:p w:rsidR="003A4C8E" w:rsidRDefault="001D09D4" w:rsidP="00BC1F4E">
      <w:pPr>
        <w:numPr>
          <w:ilvl w:val="0"/>
          <w:numId w:val="9"/>
        </w:numPr>
      </w:pPr>
      <w:r>
        <w:t>удалять пользователей;</w:t>
      </w:r>
    </w:p>
    <w:p w:rsidR="003A4C8E" w:rsidRDefault="001571EA" w:rsidP="00BC1F4E">
      <w:pPr>
        <w:numPr>
          <w:ilvl w:val="0"/>
          <w:numId w:val="9"/>
        </w:numPr>
      </w:pPr>
      <w:hyperlink w:anchor="permissions">
        <w:r w:rsidR="001D09D4">
          <w:rPr>
            <w:rStyle w:val="ae"/>
          </w:rPr>
          <w:t>управлять пр</w:t>
        </w:r>
        <w:r w:rsidR="001D09D4">
          <w:rPr>
            <w:rStyle w:val="ae"/>
          </w:rPr>
          <w:t>а</w:t>
        </w:r>
        <w:r w:rsidR="001D09D4">
          <w:rPr>
            <w:rStyle w:val="ae"/>
          </w:rPr>
          <w:t>ва</w:t>
        </w:r>
        <w:r w:rsidR="001D09D4">
          <w:rPr>
            <w:rStyle w:val="ae"/>
          </w:rPr>
          <w:t>м</w:t>
        </w:r>
        <w:r w:rsidR="001D09D4">
          <w:rPr>
            <w:rStyle w:val="ae"/>
          </w:rPr>
          <w:t>и доступа</w:t>
        </w:r>
      </w:hyperlink>
      <w:r w:rsidR="001D09D4">
        <w:t xml:space="preserve"> пользователя к объектам.</w:t>
      </w:r>
    </w:p>
    <w:p w:rsidR="003A4C8E" w:rsidRDefault="001D09D4">
      <w:pPr>
        <w:pStyle w:val="Compact"/>
      </w:pPr>
      <w:r>
        <w:rPr>
          <w:noProof/>
        </w:rPr>
        <w:lastRenderedPageBreak/>
        <w:drawing>
          <wp:inline distT="0" distB="0" distL="0" distR="0">
            <wp:extent cx="6146800" cy="1405197"/>
            <wp:effectExtent l="0" t="0" r="0" b="0"/>
            <wp:docPr id="21" name="Picture" descr="_images/user_lis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user_list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405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085760">
      <w:pPr>
        <w:pStyle w:val="4"/>
      </w:pPr>
      <w:bookmarkStart w:id="47" w:name="авторизация-в-системе"/>
      <w:bookmarkStart w:id="48" w:name="authorization"/>
      <w:bookmarkEnd w:id="45"/>
      <w:r>
        <w:rPr>
          <w:lang w:val="ru-RU"/>
        </w:rPr>
        <w:t>3</w:t>
      </w:r>
      <w:r w:rsidR="001D09D4">
        <w:t>.1.2. Авторизация в системе</w:t>
      </w:r>
      <w:bookmarkEnd w:id="47"/>
    </w:p>
    <w:p w:rsidR="003A4C8E" w:rsidRDefault="001D09D4">
      <w:pPr>
        <w:pStyle w:val="FirstParagraph"/>
      </w:pPr>
      <w:r>
        <w:t xml:space="preserve">Для авторизации в системе первый раз (когда режим аутентификации еще выключен) нажмите кнопку </w:t>
      </w:r>
      <w:proofErr w:type="spellStart"/>
      <w:r>
        <w:rPr>
          <w:b/>
        </w:rPr>
        <w:t>Log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</w:t>
      </w:r>
      <w:proofErr w:type="spellEnd"/>
      <w:r>
        <w:t xml:space="preserve"> в правом верхнем углу в </w:t>
      </w:r>
      <w:proofErr w:type="spellStart"/>
      <w:r>
        <w:t>web</w:t>
      </w:r>
      <w:proofErr w:type="spellEnd"/>
      <w:r>
        <w:t>-интерфейсе.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1260910" cy="500514"/>
            <wp:effectExtent l="0" t="0" r="0" b="0"/>
            <wp:docPr id="22" name="Picture" descr="_images/user_auth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user_auth0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57" cy="5110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 xml:space="preserve">В форме авторизации введите имя пользователя, в качестве которого выступает </w:t>
      </w:r>
      <w:proofErr w:type="spellStart"/>
      <w:r>
        <w:t>Email</w:t>
      </w:r>
      <w:proofErr w:type="spellEnd"/>
      <w:r>
        <w:t xml:space="preserve">, и пароль и нажмите </w:t>
      </w:r>
      <w:proofErr w:type="spellStart"/>
      <w:r>
        <w:rPr>
          <w:b/>
        </w:rPr>
        <w:t>Log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4167739" cy="3243714"/>
            <wp:effectExtent l="0" t="0" r="0" b="0"/>
            <wp:docPr id="23" name="Picture" descr="_images/user_auth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user_auth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07" cy="3266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9" w:name="auth-enable"/>
      <w:bookmarkEnd w:id="48"/>
    </w:p>
    <w:p w:rsidR="003A4C8E" w:rsidRDefault="00085760">
      <w:pPr>
        <w:pStyle w:val="4"/>
      </w:pPr>
      <w:bookmarkStart w:id="50" w:name="режим-обязательной-аутентификация"/>
      <w:r>
        <w:rPr>
          <w:lang w:val="ru-RU"/>
        </w:rPr>
        <w:t>3</w:t>
      </w:r>
      <w:r w:rsidR="001D09D4">
        <w:t>.1.3. Режим обязательной аутентификация</w:t>
      </w:r>
      <w:bookmarkEnd w:id="50"/>
    </w:p>
    <w:p w:rsidR="003A4C8E" w:rsidRDefault="001D09D4">
      <w:pPr>
        <w:pStyle w:val="FirstParagraph"/>
      </w:pPr>
      <w:r>
        <w:t xml:space="preserve">На вкладке </w:t>
      </w:r>
      <w:proofErr w:type="spellStart"/>
      <w:r>
        <w:rPr>
          <w:b/>
        </w:rPr>
        <w:t>Cluster</w:t>
      </w:r>
      <w:proofErr w:type="spellEnd"/>
      <w:r>
        <w:t xml:space="preserve"> кнопка </w:t>
      </w:r>
      <w:proofErr w:type="spellStart"/>
      <w:r>
        <w:rPr>
          <w:b/>
        </w:rPr>
        <w:t>Auth</w:t>
      </w:r>
      <w:proofErr w:type="spellEnd"/>
      <w:r>
        <w:rPr>
          <w:b/>
        </w:rPr>
        <w:t>: &lt;</w:t>
      </w:r>
      <w:proofErr w:type="spellStart"/>
      <w:r>
        <w:rPr>
          <w:b/>
        </w:rPr>
        <w:t>mode</w:t>
      </w:r>
      <w:proofErr w:type="spellEnd"/>
      <w:r>
        <w:rPr>
          <w:b/>
        </w:rPr>
        <w:t>&gt;</w:t>
      </w:r>
      <w:r>
        <w:t xml:space="preserve"> включает и выключает режим обязательной аутентификации, где &lt;</w:t>
      </w:r>
      <w:proofErr w:type="spellStart"/>
      <w:r>
        <w:t>mode</w:t>
      </w:r>
      <w:proofErr w:type="spellEnd"/>
      <w:r>
        <w:t>&gt; — указатель текущего режима: «</w:t>
      </w:r>
      <w:proofErr w:type="spellStart"/>
      <w:r>
        <w:t>disabled</w:t>
      </w:r>
      <w:proofErr w:type="spellEnd"/>
      <w:r>
        <w:t>» (выключен) или «</w:t>
      </w:r>
      <w:proofErr w:type="spellStart"/>
      <w:r>
        <w:t>enabled</w:t>
      </w:r>
      <w:proofErr w:type="spellEnd"/>
      <w:r>
        <w:t>» (включен).</w:t>
      </w:r>
    </w:p>
    <w:p w:rsidR="003A4C8E" w:rsidRDefault="001D09D4">
      <w:pPr>
        <w:pStyle w:val="a0"/>
      </w:pPr>
      <w:r>
        <w:t xml:space="preserve">Для включения режима обязательной аутентификации авторизуйтесь в системе, перейдите на вкладку </w:t>
      </w:r>
      <w:proofErr w:type="spellStart"/>
      <w:r>
        <w:rPr>
          <w:b/>
        </w:rPr>
        <w:t>Cluster</w:t>
      </w:r>
      <w:proofErr w:type="spellEnd"/>
      <w:r>
        <w:t xml:space="preserve"> и нажмите кнопку </w:t>
      </w:r>
      <w:proofErr w:type="spellStart"/>
      <w:r>
        <w:rPr>
          <w:b/>
        </w:rPr>
        <w:t>Auth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disabled</w:t>
      </w:r>
      <w:proofErr w:type="spellEnd"/>
      <w:r>
        <w:t xml:space="preserve">. Индикация режима должна смениться на </w:t>
      </w:r>
      <w:proofErr w:type="spellStart"/>
      <w:r>
        <w:rPr>
          <w:b/>
        </w:rPr>
        <w:t>Auth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enabled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lastRenderedPageBreak/>
        <w:drawing>
          <wp:inline distT="0" distB="0" distL="0" distR="0">
            <wp:extent cx="6146800" cy="1322208"/>
            <wp:effectExtent l="0" t="0" r="0" b="0"/>
            <wp:docPr id="24" name="Picture" descr="_images/auth_enab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auth_enable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322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3A4C8E">
      <w:pPr>
        <w:pStyle w:val="Compact"/>
      </w:pPr>
      <w:bookmarkStart w:id="51" w:name="id6"/>
      <w:bookmarkStart w:id="52" w:name="app-token"/>
      <w:bookmarkEnd w:id="42"/>
      <w:bookmarkEnd w:id="49"/>
      <w:bookmarkEnd w:id="51"/>
    </w:p>
    <w:p w:rsidR="003A4C8E" w:rsidRDefault="00085760">
      <w:pPr>
        <w:pStyle w:val="3"/>
      </w:pPr>
      <w:bookmarkStart w:id="53" w:name="токен-приложений"/>
      <w:bookmarkStart w:id="54" w:name="_Toc17119084"/>
      <w:r>
        <w:rPr>
          <w:lang w:val="ru-RU"/>
        </w:rPr>
        <w:t>3</w:t>
      </w:r>
      <w:r w:rsidR="001D09D4">
        <w:t xml:space="preserve">.2. </w:t>
      </w:r>
      <w:proofErr w:type="spellStart"/>
      <w:r w:rsidR="001D09D4">
        <w:t>Токен</w:t>
      </w:r>
      <w:proofErr w:type="spellEnd"/>
      <w:r w:rsidR="001D09D4">
        <w:t xml:space="preserve"> приложений</w:t>
      </w:r>
      <w:bookmarkEnd w:id="53"/>
      <w:bookmarkEnd w:id="54"/>
    </w:p>
    <w:p w:rsidR="003A4C8E" w:rsidRDefault="001D09D4">
      <w:pPr>
        <w:pStyle w:val="FirstParagraph"/>
      </w:pPr>
      <w:r>
        <w:t xml:space="preserve">Приложениям внешних систем для доступа к данным в системе </w:t>
      </w:r>
      <w:r w:rsidR="009C219D">
        <w:t>TDG</w:t>
      </w:r>
      <w:r>
        <w:t xml:space="preserve"> необходим авторизованный доступ, который организуется через </w:t>
      </w:r>
      <w:proofErr w:type="spellStart"/>
      <w:r>
        <w:t>токены</w:t>
      </w:r>
      <w:proofErr w:type="spellEnd"/>
      <w:r>
        <w:t xml:space="preserve"> приложений.</w:t>
      </w:r>
    </w:p>
    <w:p w:rsidR="003A4C8E" w:rsidRDefault="001D09D4">
      <w:pPr>
        <w:pStyle w:val="a0"/>
      </w:pPr>
      <w:r>
        <w:t xml:space="preserve">Общий процесс выглядит следующим образом: в </w:t>
      </w:r>
      <w:proofErr w:type="spellStart"/>
      <w:r>
        <w:t>web</w:t>
      </w:r>
      <w:proofErr w:type="spellEnd"/>
      <w:r>
        <w:t xml:space="preserve">-интерфейсе администратор генерирует </w:t>
      </w:r>
      <w:proofErr w:type="spellStart"/>
      <w:r>
        <w:t>токен</w:t>
      </w:r>
      <w:proofErr w:type="spellEnd"/>
      <w:r>
        <w:t xml:space="preserve">, назначает для него права доступа к объектам системы </w:t>
      </w:r>
      <w:r w:rsidR="009C219D">
        <w:t>TDG</w:t>
      </w:r>
      <w:r>
        <w:t xml:space="preserve"> и передает </w:t>
      </w:r>
      <w:proofErr w:type="spellStart"/>
      <w:r>
        <w:t>токен</w:t>
      </w:r>
      <w:proofErr w:type="spellEnd"/>
      <w:r>
        <w:t xml:space="preserve"> разработчикам внешней системы.</w:t>
      </w:r>
    </w:p>
    <w:p w:rsidR="003A4C8E" w:rsidRDefault="001D09D4">
      <w:pPr>
        <w:pStyle w:val="a0"/>
      </w:pPr>
      <w:r>
        <w:t xml:space="preserve">Генерация </w:t>
      </w:r>
      <w:proofErr w:type="spellStart"/>
      <w:r>
        <w:t>токена</w:t>
      </w:r>
      <w:proofErr w:type="spellEnd"/>
      <w:r>
        <w:t xml:space="preserve"> выполняется на вкладке </w:t>
      </w:r>
      <w:proofErr w:type="spellStart"/>
      <w:proofErr w:type="gramStart"/>
      <w:r>
        <w:rPr>
          <w:b/>
        </w:rPr>
        <w:t>Settings</w:t>
      </w:r>
      <w:proofErr w:type="spellEnd"/>
      <w:r>
        <w:rPr>
          <w:b/>
        </w:rPr>
        <w:t xml:space="preserve"> &gt;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Tokens</w:t>
      </w:r>
      <w:proofErr w:type="spellEnd"/>
      <w:r>
        <w:t xml:space="preserve">, кнопка </w:t>
      </w:r>
      <w:proofErr w:type="spellStart"/>
      <w:r>
        <w:rPr>
          <w:b/>
        </w:rPr>
        <w:t>Create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token</w:t>
      </w:r>
      <w:proofErr w:type="spellEnd"/>
      <w:r>
        <w:t xml:space="preserve">. При генерации необходимо указать имя (ключ) </w:t>
      </w:r>
      <w:proofErr w:type="spellStart"/>
      <w:r>
        <w:t>токена</w:t>
      </w:r>
      <w:proofErr w:type="spellEnd"/>
      <w:r>
        <w:t xml:space="preserve">, которое будет в дальнейшем идентифицировать его в системе. После генерации </w:t>
      </w:r>
      <w:proofErr w:type="spellStart"/>
      <w:r>
        <w:t>токен</w:t>
      </w:r>
      <w:proofErr w:type="spellEnd"/>
      <w:r>
        <w:t xml:space="preserve"> в явном виде будет доступен только в сообщении в </w:t>
      </w:r>
      <w:proofErr w:type="spellStart"/>
      <w:r>
        <w:t>web</w:t>
      </w:r>
      <w:proofErr w:type="spellEnd"/>
      <w:r>
        <w:t>-интерфейсе: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2285548"/>
            <wp:effectExtent l="0" t="0" r="0" b="0"/>
            <wp:docPr id="25" name="Picture" descr="_images/token_generat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token_generated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2855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 w:rsidP="00106D44">
      <w:pPr>
        <w:pStyle w:val="admonitionlist"/>
        <w:numPr>
          <w:ilvl w:val="0"/>
          <w:numId w:val="2"/>
        </w:numPr>
      </w:pPr>
      <w:r>
        <w:rPr>
          <w:b/>
        </w:rPr>
        <w:t>Примечание</w:t>
      </w:r>
    </w:p>
    <w:p w:rsidR="003A4C8E" w:rsidRDefault="001D09D4" w:rsidP="00106D44">
      <w:pPr>
        <w:pStyle w:val="admonitionlist"/>
        <w:numPr>
          <w:ilvl w:val="0"/>
          <w:numId w:val="2"/>
        </w:numPr>
      </w:pPr>
      <w:r>
        <w:t xml:space="preserve">Сохраните сгенерированный </w:t>
      </w:r>
      <w:proofErr w:type="spellStart"/>
      <w:r>
        <w:t>токен</w:t>
      </w:r>
      <w:proofErr w:type="spellEnd"/>
      <w:r>
        <w:t xml:space="preserve"> в надежном месте. Сообщение с </w:t>
      </w:r>
      <w:proofErr w:type="spellStart"/>
      <w:r>
        <w:t>токеном</w:t>
      </w:r>
      <w:proofErr w:type="spellEnd"/>
      <w:r>
        <w:t xml:space="preserve"> исчезнет, как только вы покинете данную страницу или сгенерируете новый </w:t>
      </w:r>
      <w:proofErr w:type="spellStart"/>
      <w:r>
        <w:t>токен</w:t>
      </w:r>
      <w:proofErr w:type="spellEnd"/>
      <w:r>
        <w:t>.</w:t>
      </w:r>
    </w:p>
    <w:p w:rsidR="003A4C8E" w:rsidRDefault="001D09D4">
      <w:pPr>
        <w:pStyle w:val="a0"/>
      </w:pPr>
      <w:r>
        <w:t xml:space="preserve">В дальнейшем сгенерированный </w:t>
      </w:r>
      <w:proofErr w:type="spellStart"/>
      <w:r>
        <w:t>токен</w:t>
      </w:r>
      <w:proofErr w:type="spellEnd"/>
      <w:r>
        <w:t xml:space="preserve"> является </w:t>
      </w:r>
      <w:proofErr w:type="spellStart"/>
      <w:r>
        <w:t>нередактируемым</w:t>
      </w:r>
      <w:proofErr w:type="spellEnd"/>
      <w:r>
        <w:t xml:space="preserve">, его можно только удалить из системы (в </w:t>
      </w:r>
      <w:proofErr w:type="spellStart"/>
      <w:r>
        <w:t>web</w:t>
      </w:r>
      <w:proofErr w:type="spellEnd"/>
      <w:r>
        <w:t xml:space="preserve">-интерфейсе: кнопка </w:t>
      </w:r>
      <w:proofErr w:type="spellStart"/>
      <w:r>
        <w:rPr>
          <w:b/>
        </w:rPr>
        <w:t>Delete</w:t>
      </w:r>
      <w:proofErr w:type="spellEnd"/>
      <w:r>
        <w:t xml:space="preserve"> в колонке </w:t>
      </w:r>
      <w:r>
        <w:rPr>
          <w:b/>
        </w:rPr>
        <w:t>ACTIONS</w:t>
      </w:r>
      <w:r>
        <w:t xml:space="preserve"> для соответствующего </w:t>
      </w:r>
      <w:proofErr w:type="spellStart"/>
      <w:r>
        <w:t>токена</w:t>
      </w:r>
      <w:proofErr w:type="spellEnd"/>
      <w:r>
        <w:t>).</w:t>
      </w:r>
    </w:p>
    <w:p w:rsidR="003A4C8E" w:rsidRDefault="001D09D4">
      <w:pPr>
        <w:pStyle w:val="a0"/>
      </w:pPr>
      <w:r>
        <w:t xml:space="preserve">Настройка прав доступа </w:t>
      </w:r>
      <w:proofErr w:type="spellStart"/>
      <w:r>
        <w:t>токена</w:t>
      </w:r>
      <w:proofErr w:type="spellEnd"/>
      <w:r>
        <w:t xml:space="preserve"> к объектам аналогична настройке прав доступа для пользователей и описана в разделе </w:t>
      </w:r>
      <w:hyperlink w:anchor="permissions">
        <w:r>
          <w:rPr>
            <w:rStyle w:val="ae"/>
          </w:rPr>
          <w:t>«Права дос</w:t>
        </w:r>
        <w:r>
          <w:rPr>
            <w:rStyle w:val="ae"/>
          </w:rPr>
          <w:t>т</w:t>
        </w:r>
        <w:r>
          <w:rPr>
            <w:rStyle w:val="ae"/>
          </w:rPr>
          <w:t>упа»</w:t>
        </w:r>
      </w:hyperlink>
      <w:r>
        <w:t>.</w:t>
      </w:r>
    </w:p>
    <w:p w:rsidR="003A4C8E" w:rsidRDefault="00085760">
      <w:pPr>
        <w:pStyle w:val="3"/>
      </w:pPr>
      <w:bookmarkStart w:id="55" w:name="id7"/>
      <w:bookmarkStart w:id="56" w:name="permissions"/>
      <w:bookmarkStart w:id="57" w:name="права-доступа"/>
      <w:bookmarkStart w:id="58" w:name="_Toc17119085"/>
      <w:bookmarkEnd w:id="52"/>
      <w:bookmarkEnd w:id="55"/>
      <w:r>
        <w:rPr>
          <w:lang w:val="ru-RU"/>
        </w:rPr>
        <w:lastRenderedPageBreak/>
        <w:t>3</w:t>
      </w:r>
      <w:r w:rsidR="001D09D4">
        <w:t>.3. Права доступа</w:t>
      </w:r>
      <w:bookmarkEnd w:id="57"/>
      <w:bookmarkEnd w:id="58"/>
    </w:p>
    <w:p w:rsidR="003A4C8E" w:rsidRDefault="001D09D4">
      <w:pPr>
        <w:pStyle w:val="FirstParagraph"/>
      </w:pPr>
      <w:r>
        <w:t xml:space="preserve">Система дает возможность установить для каждого пользователя или </w:t>
      </w:r>
      <w:proofErr w:type="spellStart"/>
      <w:r>
        <w:t>токена</w:t>
      </w:r>
      <w:proofErr w:type="spellEnd"/>
      <w:r>
        <w:t xml:space="preserve"> права на действия с бизнес-объектами (</w:t>
      </w:r>
      <w:r w:rsidRPr="00367390">
        <w:t>объект с логическим типом «</w:t>
      </w:r>
      <w:proofErr w:type="spellStart"/>
      <w:r w:rsidRPr="00367390">
        <w:t>Aggregate</w:t>
      </w:r>
      <w:proofErr w:type="spellEnd"/>
      <w:r w:rsidRPr="00367390">
        <w:t>»</w:t>
      </w:r>
      <w:r>
        <w:t>, далее — агрегат):</w:t>
      </w:r>
    </w:p>
    <w:p w:rsidR="003A4C8E" w:rsidRDefault="001D09D4" w:rsidP="00BC1F4E">
      <w:pPr>
        <w:numPr>
          <w:ilvl w:val="0"/>
          <w:numId w:val="10"/>
        </w:numPr>
      </w:pPr>
      <w:proofErr w:type="spellStart"/>
      <w:r>
        <w:rPr>
          <w:rStyle w:val="VerbatimChar"/>
        </w:rPr>
        <w:t>Read</w:t>
      </w:r>
      <w:proofErr w:type="spellEnd"/>
      <w:r>
        <w:t xml:space="preserve"> — чтение (получение) информации о существующих объектах;</w:t>
      </w:r>
    </w:p>
    <w:p w:rsidR="003A4C8E" w:rsidRDefault="001D09D4" w:rsidP="00BC1F4E">
      <w:pPr>
        <w:numPr>
          <w:ilvl w:val="0"/>
          <w:numId w:val="10"/>
        </w:numPr>
      </w:pPr>
      <w:proofErr w:type="spellStart"/>
      <w:r>
        <w:rPr>
          <w:rStyle w:val="VerbatimChar"/>
        </w:rPr>
        <w:t>Write</w:t>
      </w:r>
      <w:proofErr w:type="spellEnd"/>
      <w:r>
        <w:t xml:space="preserve"> — вставка новых объектов или обновление существующих объектов.</w:t>
      </w:r>
    </w:p>
    <w:p w:rsidR="003A4C8E" w:rsidRDefault="001D09D4">
      <w:pPr>
        <w:pStyle w:val="FirstParagraph"/>
      </w:pPr>
      <w:r>
        <w:t xml:space="preserve">Установить права можно через </w:t>
      </w:r>
      <w:proofErr w:type="spellStart"/>
      <w:r>
        <w:t>web</w:t>
      </w:r>
      <w:proofErr w:type="spellEnd"/>
      <w:r>
        <w:t xml:space="preserve">-интерфейс на вкладке </w:t>
      </w:r>
      <w:proofErr w:type="spellStart"/>
      <w:proofErr w:type="gramStart"/>
      <w:r>
        <w:rPr>
          <w:b/>
        </w:rPr>
        <w:t>Settings</w:t>
      </w:r>
      <w:proofErr w:type="spellEnd"/>
      <w:r>
        <w:rPr>
          <w:b/>
        </w:rPr>
        <w:t xml:space="preserve"> &gt;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Permissions</w:t>
      </w:r>
      <w:proofErr w:type="spellEnd"/>
      <w:r>
        <w:t xml:space="preserve">. Устанавливать права нужно после того, как в систему загружена модель данных, в которой описаны агрегаты. Модель данных загружается при </w:t>
      </w:r>
      <w:r w:rsidRPr="00563391">
        <w:t>перво</w:t>
      </w:r>
      <w:r w:rsidRPr="00563391">
        <w:t>н</w:t>
      </w:r>
      <w:r w:rsidRPr="00563391">
        <w:t>ачальной конфигурации системы</w:t>
      </w:r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2673785"/>
            <wp:effectExtent l="0" t="0" r="0" b="0"/>
            <wp:docPr id="26" name="Picture" descr="_images/permiss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permissions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673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>Чтобы установить права пользователя/</w:t>
      </w:r>
      <w:proofErr w:type="spellStart"/>
      <w:r>
        <w:t>токена</w:t>
      </w:r>
      <w:proofErr w:type="spellEnd"/>
      <w:r>
        <w:t>:</w:t>
      </w:r>
    </w:p>
    <w:p w:rsidR="003A4C8E" w:rsidRDefault="001D09D4" w:rsidP="00BC1F4E">
      <w:pPr>
        <w:numPr>
          <w:ilvl w:val="0"/>
          <w:numId w:val="11"/>
        </w:numPr>
      </w:pPr>
      <w:r>
        <w:t xml:space="preserve">[опционально] С помощью поля </w:t>
      </w:r>
      <w:proofErr w:type="spellStart"/>
      <w:r>
        <w:rPr>
          <w:b/>
        </w:rPr>
        <w:t>Filter</w:t>
      </w:r>
      <w:proofErr w:type="spellEnd"/>
      <w:r>
        <w:t xml:space="preserve"> отфильтруйте настройки для нужного пользователя или </w:t>
      </w:r>
      <w:proofErr w:type="spellStart"/>
      <w:r>
        <w:t>токена</w:t>
      </w:r>
      <w:proofErr w:type="spellEnd"/>
      <w:r>
        <w:t>.</w:t>
      </w:r>
    </w:p>
    <w:p w:rsidR="003A4C8E" w:rsidRDefault="001D09D4" w:rsidP="00BC1F4E">
      <w:pPr>
        <w:numPr>
          <w:ilvl w:val="0"/>
          <w:numId w:val="11"/>
        </w:numPr>
      </w:pPr>
      <w:r>
        <w:t xml:space="preserve">Для каждого из агрегатов отметьте галочками нужные права, </w:t>
      </w:r>
      <w:proofErr w:type="spellStart"/>
      <w:r>
        <w:rPr>
          <w:rStyle w:val="VerbatimChar"/>
        </w:rPr>
        <w:t>Read</w:t>
      </w:r>
      <w:proofErr w:type="spellEnd"/>
      <w:r>
        <w:t xml:space="preserve"> и/или </w:t>
      </w:r>
      <w:proofErr w:type="spellStart"/>
      <w:r>
        <w:rPr>
          <w:rStyle w:val="VerbatimChar"/>
        </w:rPr>
        <w:t>Write</w:t>
      </w:r>
      <w:proofErr w:type="spellEnd"/>
      <w:r>
        <w:t>.</w:t>
      </w:r>
    </w:p>
    <w:p w:rsidR="003A4C8E" w:rsidRDefault="001D09D4" w:rsidP="00BC1F4E">
      <w:pPr>
        <w:numPr>
          <w:ilvl w:val="0"/>
          <w:numId w:val="11"/>
        </w:numPr>
      </w:pPr>
      <w:r>
        <w:t xml:space="preserve">Примените настройки прав, нажав </w:t>
      </w:r>
      <w:proofErr w:type="spellStart"/>
      <w:r>
        <w:rPr>
          <w:b/>
        </w:rPr>
        <w:t>Apply</w:t>
      </w:r>
      <w:proofErr w:type="spellEnd"/>
      <w:r>
        <w:t>.</w:t>
      </w:r>
    </w:p>
    <w:p w:rsidR="003A4C8E" w:rsidRDefault="001D09D4">
      <w:pPr>
        <w:pStyle w:val="FirstParagraph"/>
      </w:pPr>
      <w:r>
        <w:t xml:space="preserve">Настройки прав возможно редактировать, когда это необходимо, — при появление новых пользователей или </w:t>
      </w:r>
      <w:proofErr w:type="spellStart"/>
      <w:r>
        <w:t>токенов</w:t>
      </w:r>
      <w:proofErr w:type="spellEnd"/>
      <w:r>
        <w:t>, добавление новых агрегатов и т.д.</w:t>
      </w:r>
    </w:p>
    <w:bookmarkEnd w:id="56"/>
    <w:p w:rsidR="003A4C8E" w:rsidRDefault="001D09D4">
      <w:r>
        <w:br w:type="page"/>
      </w:r>
    </w:p>
    <w:p w:rsidR="003A4C8E" w:rsidRDefault="003A4C8E">
      <w:pPr>
        <w:pStyle w:val="Compact"/>
      </w:pPr>
      <w:bookmarkStart w:id="59" w:name="document-repair_queue"/>
      <w:bookmarkEnd w:id="40"/>
      <w:bookmarkEnd w:id="59"/>
    </w:p>
    <w:p w:rsidR="003A4C8E" w:rsidRDefault="003A4C8E">
      <w:pPr>
        <w:pStyle w:val="Compact"/>
      </w:pPr>
    </w:p>
    <w:p w:rsidR="003A4C8E" w:rsidRDefault="00085760">
      <w:pPr>
        <w:pStyle w:val="20"/>
      </w:pPr>
      <w:bookmarkStart w:id="60" w:name="ремонтная-очередь"/>
      <w:bookmarkStart w:id="61" w:name="_Toc17119086"/>
      <w:r>
        <w:rPr>
          <w:lang w:val="ru-RU"/>
        </w:rPr>
        <w:t>4</w:t>
      </w:r>
      <w:r w:rsidR="001D09D4">
        <w:t>. Ремонтная очередь</w:t>
      </w:r>
      <w:bookmarkEnd w:id="60"/>
      <w:bookmarkEnd w:id="61"/>
    </w:p>
    <w:p w:rsidR="003A4C8E" w:rsidRDefault="001D09D4">
      <w:pPr>
        <w:pStyle w:val="FirstParagraph"/>
      </w:pPr>
      <w:r>
        <w:t>Когда объект поступает в систему на обработку, он сразу помещается в ремонтную очередь. Если объект удалось обработать и сохранить, он удаляется из ремонтной очереди. В случае ошибки объекты остаются в ремонтной очереди, и администратор имеет возможность просматривать их и после устранения источника проблемы отправлять на повторную обработку.</w:t>
      </w:r>
    </w:p>
    <w:p w:rsidR="003A4C8E" w:rsidRDefault="001D09D4">
      <w:pPr>
        <w:pStyle w:val="a0"/>
      </w:pPr>
      <w:r>
        <w:t>Можно выделить следующие основные причины возникновения ошибок, когда объекты остаются в ремонтной очереди:</w:t>
      </w:r>
    </w:p>
    <w:p w:rsidR="003A4C8E" w:rsidRDefault="001D09D4" w:rsidP="00BC1F4E">
      <w:pPr>
        <w:numPr>
          <w:ilvl w:val="0"/>
          <w:numId w:val="12"/>
        </w:numPr>
      </w:pPr>
      <w:r>
        <w:t xml:space="preserve">Ошибка при обработке объекта в каком-либо из </w:t>
      </w:r>
      <w:proofErr w:type="spellStart"/>
      <w:r>
        <w:t>пайплайнов</w:t>
      </w:r>
      <w:proofErr w:type="spellEnd"/>
      <w:r>
        <w:t>.</w:t>
      </w:r>
    </w:p>
    <w:p w:rsidR="003A4C8E" w:rsidRDefault="001D09D4" w:rsidP="00BC1F4E">
      <w:pPr>
        <w:numPr>
          <w:ilvl w:val="0"/>
          <w:numId w:val="12"/>
        </w:numPr>
      </w:pPr>
      <w:r>
        <w:t xml:space="preserve">Система </w:t>
      </w:r>
      <w:r w:rsidR="009C219D">
        <w:t>TDG</w:t>
      </w:r>
      <w:r>
        <w:t xml:space="preserve"> ожидает объект в определенном формате, но объект пришел из внешней системы в другом формате.</w:t>
      </w:r>
    </w:p>
    <w:p w:rsidR="003A4C8E" w:rsidRDefault="001D09D4" w:rsidP="00BC1F4E">
      <w:pPr>
        <w:numPr>
          <w:ilvl w:val="0"/>
          <w:numId w:val="12"/>
        </w:numPr>
      </w:pPr>
      <w:r>
        <w:t>Внутренняя ошибка системы.</w:t>
      </w:r>
    </w:p>
    <w:p w:rsidR="003A4C8E" w:rsidRDefault="001D09D4" w:rsidP="00BC1F4E">
      <w:pPr>
        <w:numPr>
          <w:ilvl w:val="0"/>
          <w:numId w:val="12"/>
        </w:numPr>
      </w:pPr>
      <w:r>
        <w:t>Сбой оборудования (</w:t>
      </w:r>
      <w:proofErr w:type="spellStart"/>
      <w:r>
        <w:t>hardware</w:t>
      </w:r>
      <w:proofErr w:type="spellEnd"/>
      <w:r>
        <w:t>).</w:t>
      </w:r>
    </w:p>
    <w:p w:rsidR="003A4C8E" w:rsidRDefault="001D09D4">
      <w:pPr>
        <w:pStyle w:val="FirstParagraph"/>
      </w:pPr>
      <w:r>
        <w:t xml:space="preserve">Работать с объектами в ремонтной очереди можно через </w:t>
      </w:r>
      <w:proofErr w:type="spellStart"/>
      <w:r>
        <w:t>web</w:t>
      </w:r>
      <w:proofErr w:type="spellEnd"/>
      <w:r>
        <w:t xml:space="preserve">-интерфейс на вкладке </w:t>
      </w:r>
      <w:proofErr w:type="spellStart"/>
      <w:r>
        <w:rPr>
          <w:b/>
        </w:rPr>
        <w:t>Repair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4259905"/>
            <wp:effectExtent l="0" t="0" r="0" b="0"/>
            <wp:docPr id="27" name="Picture" descr="_images/repair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repair0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2599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lastRenderedPageBreak/>
        <w:t xml:space="preserve">В таблице отображается текущий список объектов в ремонтной очереди. Двойной клик на объект в таблице открывает отдельное окно </w:t>
      </w:r>
      <w:proofErr w:type="spellStart"/>
      <w:r>
        <w:rPr>
          <w:b/>
        </w:rPr>
        <w:t>Object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</w:t>
      </w:r>
      <w:proofErr w:type="spellEnd"/>
      <w:r>
        <w:t xml:space="preserve"> со следующей информацией об объекте:</w:t>
      </w:r>
    </w:p>
    <w:p w:rsidR="003A4C8E" w:rsidRDefault="001D09D4" w:rsidP="00BC1F4E">
      <w:pPr>
        <w:numPr>
          <w:ilvl w:val="0"/>
          <w:numId w:val="13"/>
        </w:numPr>
      </w:pPr>
      <w:proofErr w:type="spellStart"/>
      <w:r>
        <w:rPr>
          <w:rStyle w:val="VerbatimChar"/>
        </w:rPr>
        <w:t>Id</w:t>
      </w:r>
      <w:proofErr w:type="spellEnd"/>
      <w:r>
        <w:t xml:space="preserve"> — UUID объекта;</w:t>
      </w:r>
    </w:p>
    <w:p w:rsidR="003A4C8E" w:rsidRDefault="001D09D4" w:rsidP="00BC1F4E">
      <w:pPr>
        <w:numPr>
          <w:ilvl w:val="0"/>
          <w:numId w:val="13"/>
        </w:numPr>
      </w:pPr>
      <w:proofErr w:type="spellStart"/>
      <w:r>
        <w:rPr>
          <w:rStyle w:val="VerbatimChar"/>
        </w:rPr>
        <w:t>Time</w:t>
      </w:r>
      <w:proofErr w:type="spellEnd"/>
      <w:r>
        <w:t xml:space="preserve"> — дата и время, когда объект был помещен в ремонтную очередь;</w:t>
      </w:r>
    </w:p>
    <w:p w:rsidR="003A4C8E" w:rsidRDefault="001D09D4" w:rsidP="00BC1F4E">
      <w:pPr>
        <w:numPr>
          <w:ilvl w:val="0"/>
          <w:numId w:val="13"/>
        </w:numPr>
      </w:pPr>
      <w:proofErr w:type="spellStart"/>
      <w:r>
        <w:rPr>
          <w:rStyle w:val="VerbatimChar"/>
        </w:rPr>
        <w:t>Status</w:t>
      </w:r>
      <w:proofErr w:type="spellEnd"/>
      <w:r>
        <w:t xml:space="preserve"> — статус объекта в ремонтной очереди (возможные значения: «</w:t>
      </w:r>
      <w:proofErr w:type="spellStart"/>
      <w:r>
        <w:t>New</w:t>
      </w:r>
      <w:proofErr w:type="spellEnd"/>
      <w:r>
        <w:t>», «</w:t>
      </w:r>
      <w:proofErr w:type="spellStart"/>
      <w:r>
        <w:t>In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>», «</w:t>
      </w:r>
      <w:proofErr w:type="spellStart"/>
      <w:r>
        <w:t>Reworked</w:t>
      </w:r>
      <w:proofErr w:type="spellEnd"/>
      <w:r>
        <w:t>»);</w:t>
      </w:r>
    </w:p>
    <w:p w:rsidR="003A4C8E" w:rsidRDefault="001D09D4" w:rsidP="00BC1F4E">
      <w:pPr>
        <w:numPr>
          <w:ilvl w:val="0"/>
          <w:numId w:val="13"/>
        </w:numPr>
      </w:pPr>
      <w:proofErr w:type="spellStart"/>
      <w:r>
        <w:rPr>
          <w:rStyle w:val="VerbatimChar"/>
        </w:rPr>
        <w:t>Reason</w:t>
      </w:r>
      <w:proofErr w:type="spellEnd"/>
      <w:r>
        <w:t xml:space="preserve"> — описание причины ошибки и полный </w:t>
      </w:r>
      <w:proofErr w:type="spellStart"/>
      <w:r>
        <w:t>stack</w:t>
      </w:r>
      <w:proofErr w:type="spellEnd"/>
      <w:r>
        <w:t xml:space="preserve"> </w:t>
      </w:r>
      <w:proofErr w:type="spellStart"/>
      <w:r>
        <w:t>trace</w:t>
      </w:r>
      <w:proofErr w:type="spellEnd"/>
      <w:r>
        <w:t>;</w:t>
      </w:r>
    </w:p>
    <w:p w:rsidR="003A4C8E" w:rsidRDefault="001D09D4" w:rsidP="00BC1F4E">
      <w:pPr>
        <w:numPr>
          <w:ilvl w:val="0"/>
          <w:numId w:val="13"/>
        </w:numPr>
      </w:pPr>
      <w:proofErr w:type="spellStart"/>
      <w:r>
        <w:rPr>
          <w:rStyle w:val="VerbatimChar"/>
        </w:rPr>
        <w:t>Object</w:t>
      </w:r>
      <w:proofErr w:type="spellEnd"/>
      <w:r>
        <w:t xml:space="preserve"> — текущая структура объекта в формате JSON.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4497179"/>
            <wp:effectExtent l="0" t="0" r="0" b="0"/>
            <wp:docPr id="28" name="Picture" descr="_images/repair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repair0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4971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 xml:space="preserve">Для поиска нужного объекта есть возможность фильтрации по любому сочетанию символов в любой колонке таблицы — поле </w:t>
      </w:r>
      <w:proofErr w:type="spellStart"/>
      <w:r>
        <w:t>Filter</w:t>
      </w:r>
      <w:proofErr w:type="spellEnd"/>
      <w:r>
        <w:t xml:space="preserve">; по дате и времени — поле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~ </w:t>
      </w:r>
      <w:proofErr w:type="spellStart"/>
      <w:r>
        <w:t>End</w:t>
      </w:r>
      <w:proofErr w:type="spellEnd"/>
      <w:r>
        <w:t xml:space="preserve"> </w:t>
      </w:r>
      <w:proofErr w:type="spellStart"/>
      <w:r>
        <w:t>Time</w:t>
      </w:r>
      <w:proofErr w:type="spellEnd"/>
      <w:r>
        <w:t>.</w:t>
      </w:r>
    </w:p>
    <w:p w:rsidR="003A4C8E" w:rsidRDefault="001D09D4">
      <w:pPr>
        <w:pStyle w:val="a0"/>
      </w:pPr>
      <w:r>
        <w:t>Доступные действия над объектами в ремонтной очереди:</w:t>
      </w:r>
    </w:p>
    <w:p w:rsidR="003A4C8E" w:rsidRDefault="001D09D4" w:rsidP="00BC1F4E">
      <w:pPr>
        <w:numPr>
          <w:ilvl w:val="0"/>
          <w:numId w:val="14"/>
        </w:numPr>
      </w:pPr>
      <w:proofErr w:type="spellStart"/>
      <w:r>
        <w:rPr>
          <w:b/>
        </w:rPr>
        <w:t>Try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again</w:t>
      </w:r>
      <w:proofErr w:type="spellEnd"/>
      <w:r>
        <w:t xml:space="preserve"> — повторная обработка объекта той же функцией </w:t>
      </w:r>
      <w:proofErr w:type="spellStart"/>
      <w:r>
        <w:t>пайплайна</w:t>
      </w:r>
      <w:proofErr w:type="spellEnd"/>
      <w:r>
        <w:t>, при выполнении которой возникла ошибка;</w:t>
      </w:r>
    </w:p>
    <w:p w:rsidR="003A4C8E" w:rsidRDefault="001D09D4" w:rsidP="00BC1F4E">
      <w:pPr>
        <w:numPr>
          <w:ilvl w:val="0"/>
          <w:numId w:val="14"/>
        </w:numPr>
      </w:pPr>
      <w:proofErr w:type="spellStart"/>
      <w:r>
        <w:rPr>
          <w:b/>
        </w:rPr>
        <w:lastRenderedPageBreak/>
        <w:t>Delete</w:t>
      </w:r>
      <w:proofErr w:type="spellEnd"/>
      <w:r>
        <w:t xml:space="preserve"> — удаление объекта из ремонтной очереди.</w:t>
      </w:r>
    </w:p>
    <w:p w:rsidR="003A4C8E" w:rsidRDefault="001D09D4">
      <w:pPr>
        <w:pStyle w:val="FirstParagraph"/>
      </w:pPr>
      <w:r>
        <w:t>Когда объект попадает в ремонтную очередь, он имеет статус «</w:t>
      </w:r>
      <w:proofErr w:type="spellStart"/>
      <w:r>
        <w:t>New</w:t>
      </w:r>
      <w:proofErr w:type="spellEnd"/>
      <w:r>
        <w:t>». При повторной обработке статус объекта меняется на «</w:t>
      </w:r>
      <w:proofErr w:type="spellStart"/>
      <w:r>
        <w:t>In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>». Если обработка прошла успешна, объект удаляется из ремонтной очереди. Если при повторной обработке опять возникла ошибка, система выдаст сообщение об ошибке, и объект останется в ремонтной очереди со статусом «</w:t>
      </w:r>
      <w:proofErr w:type="spellStart"/>
      <w:r>
        <w:t>Reworked</w:t>
      </w:r>
      <w:proofErr w:type="spellEnd"/>
      <w:r>
        <w:t>».</w:t>
      </w:r>
    </w:p>
    <w:p w:rsidR="003A4C8E" w:rsidRDefault="001D09D4">
      <w:pPr>
        <w:pStyle w:val="a0"/>
      </w:pPr>
      <w:r>
        <w:t>Аналогично действиям над отдельными объектами, можно выполнить действия над всеми объектами в ремонтной очереди:</w:t>
      </w:r>
    </w:p>
    <w:p w:rsidR="003A4C8E" w:rsidRDefault="001D09D4" w:rsidP="00BC1F4E">
      <w:pPr>
        <w:numPr>
          <w:ilvl w:val="0"/>
          <w:numId w:val="15"/>
        </w:numPr>
      </w:pPr>
      <w:proofErr w:type="spellStart"/>
      <w:r>
        <w:rPr>
          <w:b/>
        </w:rPr>
        <w:t>Try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again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</w:t>
      </w:r>
      <w:proofErr w:type="spellEnd"/>
      <w:r>
        <w:t xml:space="preserve"> — повторная обработка всех объектов;</w:t>
      </w:r>
    </w:p>
    <w:p w:rsidR="003A4C8E" w:rsidRDefault="001D09D4" w:rsidP="00BC1F4E">
      <w:pPr>
        <w:numPr>
          <w:ilvl w:val="0"/>
          <w:numId w:val="15"/>
        </w:numPr>
      </w:pPr>
      <w:proofErr w:type="spellStart"/>
      <w:r>
        <w:rPr>
          <w:b/>
        </w:rPr>
        <w:t>Clear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queue</w:t>
      </w:r>
      <w:proofErr w:type="spellEnd"/>
      <w:r>
        <w:t xml:space="preserve"> — удаление всех объектов из ремонтной очереди.</w:t>
      </w:r>
    </w:p>
    <w:p w:rsidR="003A4C8E" w:rsidRDefault="00085760">
      <w:pPr>
        <w:pStyle w:val="3"/>
      </w:pPr>
      <w:bookmarkStart w:id="62" w:name="нотификации"/>
      <w:bookmarkStart w:id="63" w:name="notifications"/>
      <w:bookmarkStart w:id="64" w:name="_Toc17119087"/>
      <w:r>
        <w:rPr>
          <w:lang w:val="ru-RU"/>
        </w:rPr>
        <w:t>4</w:t>
      </w:r>
      <w:r w:rsidR="001D09D4">
        <w:t>.1. Нотификации</w:t>
      </w:r>
      <w:bookmarkEnd w:id="62"/>
      <w:bookmarkEnd w:id="64"/>
    </w:p>
    <w:p w:rsidR="003A4C8E" w:rsidRDefault="001D09D4">
      <w:pPr>
        <w:pStyle w:val="FirstParagraph"/>
      </w:pPr>
      <w:r>
        <w:t xml:space="preserve">В системе есть возможность информировать пользователей о попадании объекта в ремонтную очередь. Для этого должна быть определена роль </w:t>
      </w:r>
      <w:proofErr w:type="spellStart"/>
      <w:r>
        <w:rPr>
          <w:rStyle w:val="VerbatimChar"/>
        </w:rPr>
        <w:t>notifier</w:t>
      </w:r>
      <w:proofErr w:type="spellEnd"/>
      <w:r>
        <w:t>, а также заданы настройки почтового сервера и подписчиков, которым будут отправляться нотификации.</w:t>
      </w:r>
    </w:p>
    <w:p w:rsidR="003A4C8E" w:rsidRDefault="001D09D4">
      <w:pPr>
        <w:pStyle w:val="a0"/>
      </w:pPr>
      <w:r>
        <w:t xml:space="preserve">Роль </w:t>
      </w:r>
      <w:proofErr w:type="spellStart"/>
      <w:r>
        <w:rPr>
          <w:rStyle w:val="VerbatimChar"/>
        </w:rPr>
        <w:t>notifier</w:t>
      </w:r>
      <w:proofErr w:type="spellEnd"/>
      <w:r>
        <w:t xml:space="preserve"> задается на одном из </w:t>
      </w:r>
      <w:proofErr w:type="spellStart"/>
      <w:r>
        <w:t>инстансов</w:t>
      </w:r>
      <w:proofErr w:type="spellEnd"/>
      <w:r>
        <w:t xml:space="preserve"> при </w:t>
      </w:r>
      <w:r w:rsidRPr="00A027DE">
        <w:t xml:space="preserve">настройке ролей в </w:t>
      </w:r>
      <w:proofErr w:type="gramStart"/>
      <w:r w:rsidRPr="00A027DE">
        <w:t>кластере</w:t>
      </w:r>
      <w:r w:rsidR="00A027DE">
        <w:rPr>
          <w:lang w:val="ru-RU"/>
        </w:rPr>
        <w:t>(</w:t>
      </w:r>
      <w:proofErr w:type="gramEnd"/>
      <w:r w:rsidR="00A027DE">
        <w:rPr>
          <w:lang w:val="ru-RU"/>
        </w:rPr>
        <w:t>см руководство по эксплуатации)</w:t>
      </w:r>
      <w:r>
        <w:t xml:space="preserve">. Настройки почтового сервера и подписчиков задаются через </w:t>
      </w:r>
      <w:proofErr w:type="spellStart"/>
      <w:r>
        <w:t>web</w:t>
      </w:r>
      <w:proofErr w:type="spellEnd"/>
      <w:r>
        <w:t xml:space="preserve">-интерфейс на вкладках </w:t>
      </w:r>
      <w:proofErr w:type="spellStart"/>
      <w:proofErr w:type="gramStart"/>
      <w:r>
        <w:rPr>
          <w:b/>
        </w:rPr>
        <w:t>Settings</w:t>
      </w:r>
      <w:proofErr w:type="spellEnd"/>
      <w:r>
        <w:rPr>
          <w:b/>
        </w:rPr>
        <w:t xml:space="preserve"> &gt;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Mail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и </w:t>
      </w:r>
      <w:proofErr w:type="spellStart"/>
      <w:r>
        <w:rPr>
          <w:b/>
        </w:rPr>
        <w:t>Settings</w:t>
      </w:r>
      <w:proofErr w:type="spellEnd"/>
      <w:r>
        <w:rPr>
          <w:b/>
        </w:rPr>
        <w:t xml:space="preserve"> &gt; </w:t>
      </w:r>
      <w:proofErr w:type="spellStart"/>
      <w:r>
        <w:rPr>
          <w:b/>
        </w:rPr>
        <w:t>Subscribers</w:t>
      </w:r>
      <w:proofErr w:type="spellEnd"/>
      <w:r>
        <w:t xml:space="preserve"> соответственно.</w:t>
      </w:r>
    </w:p>
    <w:p w:rsidR="003A4C8E" w:rsidRDefault="00085760">
      <w:pPr>
        <w:pStyle w:val="4"/>
      </w:pPr>
      <w:bookmarkStart w:id="65" w:name="settings-mail-server"/>
      <w:r>
        <w:rPr>
          <w:lang w:val="ru-RU"/>
        </w:rPr>
        <w:t>4</w:t>
      </w:r>
      <w:r w:rsidR="001D09D4">
        <w:t xml:space="preserve">.1.1. </w:t>
      </w:r>
      <w:proofErr w:type="spellStart"/>
      <w:proofErr w:type="gramStart"/>
      <w:r w:rsidR="001D09D4">
        <w:t>Settings</w:t>
      </w:r>
      <w:proofErr w:type="spellEnd"/>
      <w:r w:rsidR="001D09D4">
        <w:t xml:space="preserve"> &gt;</w:t>
      </w:r>
      <w:proofErr w:type="gramEnd"/>
      <w:r w:rsidR="001D09D4">
        <w:t xml:space="preserve"> </w:t>
      </w:r>
      <w:proofErr w:type="spellStart"/>
      <w:r w:rsidR="001D09D4">
        <w:t>Mail</w:t>
      </w:r>
      <w:proofErr w:type="spellEnd"/>
      <w:r w:rsidR="001D09D4">
        <w:t xml:space="preserve"> </w:t>
      </w:r>
      <w:proofErr w:type="spellStart"/>
      <w:r w:rsidR="001D09D4">
        <w:t>server</w:t>
      </w:r>
      <w:proofErr w:type="spellEnd"/>
    </w:p>
    <w:p w:rsidR="003A4C8E" w:rsidRDefault="001D09D4">
      <w:pPr>
        <w:pStyle w:val="FirstParagraph"/>
      </w:pPr>
      <w:r>
        <w:t>Настройки:</w:t>
      </w:r>
    </w:p>
    <w:p w:rsidR="003A4C8E" w:rsidRDefault="001D09D4" w:rsidP="00BC1F4E">
      <w:pPr>
        <w:numPr>
          <w:ilvl w:val="0"/>
          <w:numId w:val="16"/>
        </w:numPr>
      </w:pPr>
      <w:proofErr w:type="spellStart"/>
      <w:r>
        <w:rPr>
          <w:rStyle w:val="VerbatimChar"/>
        </w:rPr>
        <w:t>Url</w:t>
      </w:r>
      <w:proofErr w:type="spellEnd"/>
      <w:r>
        <w:t xml:space="preserve"> — сервер SMTP, используемый для отправки нотификаций;</w:t>
      </w:r>
    </w:p>
    <w:p w:rsidR="003A4C8E" w:rsidRDefault="001D09D4" w:rsidP="00BC1F4E">
      <w:pPr>
        <w:numPr>
          <w:ilvl w:val="0"/>
          <w:numId w:val="16"/>
        </w:numPr>
      </w:pPr>
      <w:proofErr w:type="spellStart"/>
      <w:r>
        <w:rPr>
          <w:rStyle w:val="VerbatimChar"/>
        </w:rPr>
        <w:t>From</w:t>
      </w:r>
      <w:proofErr w:type="spellEnd"/>
      <w:r>
        <w:t xml:space="preserve"> — отправитель, который будет показан в почтовом клиенте;</w:t>
      </w:r>
    </w:p>
    <w:p w:rsidR="003A4C8E" w:rsidRDefault="001D09D4" w:rsidP="00BC1F4E">
      <w:pPr>
        <w:numPr>
          <w:ilvl w:val="0"/>
          <w:numId w:val="16"/>
        </w:numPr>
      </w:pPr>
      <w:proofErr w:type="spellStart"/>
      <w:r>
        <w:rPr>
          <w:rStyle w:val="VerbatimChar"/>
        </w:rPr>
        <w:t>User</w:t>
      </w:r>
      <w:proofErr w:type="spellEnd"/>
      <w:r>
        <w:rPr>
          <w:rStyle w:val="VerbatimChar"/>
        </w:rPr>
        <w:t xml:space="preserve"> </w:t>
      </w:r>
      <w:proofErr w:type="spellStart"/>
      <w:r>
        <w:rPr>
          <w:rStyle w:val="VerbatimChar"/>
        </w:rPr>
        <w:t>name</w:t>
      </w:r>
      <w:proofErr w:type="spellEnd"/>
      <w:r>
        <w:t xml:space="preserve"> — имя пользователя сервера SMTP;</w:t>
      </w:r>
    </w:p>
    <w:p w:rsidR="003A4C8E" w:rsidRDefault="001D09D4" w:rsidP="00BC1F4E">
      <w:pPr>
        <w:numPr>
          <w:ilvl w:val="0"/>
          <w:numId w:val="16"/>
        </w:numPr>
      </w:pPr>
      <w:proofErr w:type="spellStart"/>
      <w:r>
        <w:rPr>
          <w:rStyle w:val="VerbatimChar"/>
        </w:rPr>
        <w:t>Password</w:t>
      </w:r>
      <w:proofErr w:type="spellEnd"/>
      <w:r>
        <w:t xml:space="preserve"> — пароль пользователя сервера SMTP;</w:t>
      </w:r>
    </w:p>
    <w:p w:rsidR="003A4C8E" w:rsidRDefault="001D09D4" w:rsidP="00BC1F4E">
      <w:pPr>
        <w:numPr>
          <w:ilvl w:val="0"/>
          <w:numId w:val="16"/>
        </w:numPr>
      </w:pPr>
      <w:proofErr w:type="spellStart"/>
      <w:r>
        <w:rPr>
          <w:rStyle w:val="VerbatimChar"/>
        </w:rPr>
        <w:t>Timeout</w:t>
      </w:r>
      <w:proofErr w:type="spellEnd"/>
      <w:r>
        <w:rPr>
          <w:rStyle w:val="VerbatimChar"/>
        </w:rPr>
        <w:t xml:space="preserve"> (</w:t>
      </w:r>
      <w:proofErr w:type="spellStart"/>
      <w:r>
        <w:rPr>
          <w:rStyle w:val="VerbatimChar"/>
        </w:rPr>
        <w:t>sec</w:t>
      </w:r>
      <w:proofErr w:type="spellEnd"/>
      <w:r>
        <w:rPr>
          <w:rStyle w:val="VerbatimChar"/>
        </w:rPr>
        <w:t>)</w:t>
      </w:r>
      <w:r>
        <w:t xml:space="preserve"> — тайм-аут запроса к серверу SMTP, в секундах.</w:t>
      </w:r>
    </w:p>
    <w:p w:rsidR="003A4C8E" w:rsidRDefault="00085760">
      <w:pPr>
        <w:pStyle w:val="4"/>
      </w:pPr>
      <w:bookmarkStart w:id="66" w:name="settings-subscribers"/>
      <w:bookmarkEnd w:id="65"/>
      <w:r>
        <w:rPr>
          <w:lang w:val="ru-RU"/>
        </w:rPr>
        <w:t>4</w:t>
      </w:r>
      <w:r w:rsidR="001D09D4">
        <w:t xml:space="preserve">.1.2. </w:t>
      </w:r>
      <w:proofErr w:type="spellStart"/>
      <w:proofErr w:type="gramStart"/>
      <w:r w:rsidR="001D09D4">
        <w:t>Settings</w:t>
      </w:r>
      <w:proofErr w:type="spellEnd"/>
      <w:r w:rsidR="001D09D4">
        <w:t xml:space="preserve"> &gt;</w:t>
      </w:r>
      <w:proofErr w:type="gramEnd"/>
      <w:r w:rsidR="001D09D4">
        <w:t xml:space="preserve"> </w:t>
      </w:r>
      <w:proofErr w:type="spellStart"/>
      <w:r w:rsidR="001D09D4">
        <w:t>Subscribers</w:t>
      </w:r>
      <w:proofErr w:type="spellEnd"/>
    </w:p>
    <w:p w:rsidR="003A4C8E" w:rsidRDefault="001D09D4">
      <w:pPr>
        <w:pStyle w:val="FirstParagraph"/>
      </w:pPr>
      <w:r>
        <w:t xml:space="preserve">Необходимо создать подписчиков (кнопка </w:t>
      </w:r>
      <w:proofErr w:type="spellStart"/>
      <w:r>
        <w:rPr>
          <w:b/>
        </w:rPr>
        <w:t>Create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subscriber</w:t>
      </w:r>
      <w:proofErr w:type="spellEnd"/>
      <w:r>
        <w:t xml:space="preserve">), которые будут получать нотификации, указав их имя и </w:t>
      </w:r>
      <w:proofErr w:type="spellStart"/>
      <w:r>
        <w:t>Email</w:t>
      </w:r>
      <w:proofErr w:type="spellEnd"/>
      <w:r>
        <w:t>. Возможные действия с подписчиками аналогичны действиям с пользователями. Можно</w:t>
      </w:r>
    </w:p>
    <w:p w:rsidR="003A4C8E" w:rsidRDefault="001D09D4" w:rsidP="00BC1F4E">
      <w:pPr>
        <w:numPr>
          <w:ilvl w:val="0"/>
          <w:numId w:val="17"/>
        </w:numPr>
        <w:spacing w:after="120"/>
        <w:ind w:left="482" w:hanging="482"/>
      </w:pPr>
      <w:r>
        <w:t>создать новых подписчиков;</w:t>
      </w:r>
    </w:p>
    <w:p w:rsidR="003A4C8E" w:rsidRDefault="001D09D4" w:rsidP="00BC1F4E">
      <w:pPr>
        <w:numPr>
          <w:ilvl w:val="0"/>
          <w:numId w:val="17"/>
        </w:numPr>
        <w:spacing w:after="120"/>
        <w:ind w:left="482" w:hanging="482"/>
      </w:pPr>
      <w:r>
        <w:t xml:space="preserve">редактировать данные текущих подписчиков: изменить имя и </w:t>
      </w:r>
      <w:proofErr w:type="spellStart"/>
      <w:r>
        <w:t>Email</w:t>
      </w:r>
      <w:proofErr w:type="spellEnd"/>
      <w:r>
        <w:t>;</w:t>
      </w:r>
    </w:p>
    <w:p w:rsidR="003A4C8E" w:rsidRDefault="001D09D4" w:rsidP="00BC1F4E">
      <w:pPr>
        <w:numPr>
          <w:ilvl w:val="0"/>
          <w:numId w:val="17"/>
        </w:numPr>
        <w:spacing w:after="120"/>
        <w:ind w:left="482" w:hanging="482"/>
      </w:pPr>
      <w:r>
        <w:t>удалить подписчиков.</w:t>
      </w:r>
    </w:p>
    <w:p w:rsidR="003A4C8E" w:rsidRDefault="003A4C8E">
      <w:pPr>
        <w:pStyle w:val="Compact"/>
      </w:pPr>
      <w:bookmarkStart w:id="67" w:name="document-aggregate_mgnt"/>
      <w:bookmarkEnd w:id="63"/>
      <w:bookmarkEnd w:id="66"/>
      <w:bookmarkEnd w:id="67"/>
    </w:p>
    <w:p w:rsidR="003A4C8E" w:rsidRDefault="003A4C8E">
      <w:pPr>
        <w:pStyle w:val="Compact"/>
      </w:pPr>
      <w:bookmarkStart w:id="68" w:name="aggregate-mgnt"/>
    </w:p>
    <w:p w:rsidR="003A4C8E" w:rsidRDefault="00085760">
      <w:pPr>
        <w:pStyle w:val="20"/>
      </w:pPr>
      <w:bookmarkStart w:id="69" w:name="управление-бизнес-объектами"/>
      <w:bookmarkStart w:id="70" w:name="_Toc17119088"/>
      <w:r>
        <w:rPr>
          <w:lang w:val="ru-RU"/>
        </w:rPr>
        <w:t>5</w:t>
      </w:r>
      <w:r w:rsidR="001D09D4">
        <w:t>. Управление бизнес-объектами</w:t>
      </w:r>
      <w:bookmarkEnd w:id="69"/>
      <w:bookmarkEnd w:id="70"/>
    </w:p>
    <w:p w:rsidR="003A4C8E" w:rsidRDefault="00085760">
      <w:pPr>
        <w:pStyle w:val="3"/>
      </w:pPr>
      <w:bookmarkStart w:id="71" w:name="expiration"/>
      <w:bookmarkStart w:id="72" w:name="_Toc17119089"/>
      <w:r>
        <w:rPr>
          <w:lang w:val="ru-RU"/>
        </w:rPr>
        <w:t>5</w:t>
      </w:r>
      <w:r w:rsidR="001D09D4">
        <w:t xml:space="preserve">.1. </w:t>
      </w:r>
      <w:proofErr w:type="spellStart"/>
      <w:r w:rsidR="001D09D4">
        <w:t>Expiration</w:t>
      </w:r>
      <w:bookmarkEnd w:id="72"/>
      <w:proofErr w:type="spellEnd"/>
    </w:p>
    <w:p w:rsidR="003A4C8E" w:rsidRDefault="001D09D4">
      <w:pPr>
        <w:pStyle w:val="FirstParagraph"/>
      </w:pPr>
      <w:r>
        <w:t>В системе есть возможность сконфигурировать время жизни бизнес-объекта (агрегата). В конце жизни объект физически удаляется из системы. Также возможно удалять агрегаты вручную в любой нужный момент.</w:t>
      </w:r>
    </w:p>
    <w:p w:rsidR="003A4C8E" w:rsidRDefault="001D09D4">
      <w:pPr>
        <w:pStyle w:val="a0"/>
      </w:pPr>
      <w:r>
        <w:t>Эти возможности системы полезны при работ</w:t>
      </w:r>
      <w:r w:rsidR="002F4687">
        <w:rPr>
          <w:lang w:val="ru-RU"/>
        </w:rPr>
        <w:t>е</w:t>
      </w:r>
      <w:r>
        <w:t xml:space="preserve"> с типами объектов, которые нет необходимости хранить дольше определенного времени, например, суточные котировки и т.п.</w:t>
      </w:r>
    </w:p>
    <w:p w:rsidR="003A4C8E" w:rsidRDefault="001D09D4">
      <w:pPr>
        <w:pStyle w:val="a0"/>
      </w:pPr>
      <w:r>
        <w:t xml:space="preserve">Времени жизни объекта можно задать через </w:t>
      </w:r>
      <w:proofErr w:type="spellStart"/>
      <w:r>
        <w:t>web</w:t>
      </w:r>
      <w:proofErr w:type="spellEnd"/>
      <w:r>
        <w:t xml:space="preserve">-интерфейс на вкладке </w:t>
      </w:r>
      <w:proofErr w:type="spellStart"/>
      <w:r>
        <w:rPr>
          <w:b/>
        </w:rPr>
        <w:t>Expiration</w:t>
      </w:r>
      <w:proofErr w:type="spellEnd"/>
      <w:r>
        <w:t>. Объекты на этой вкладке описаны в модели данных и становятся доступны после загрузки модели в систему.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1817492"/>
            <wp:effectExtent l="0" t="0" r="0" b="0"/>
            <wp:docPr id="29" name="Picture" descr="_images/expir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expiration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817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 xml:space="preserve">В секции </w:t>
      </w:r>
      <w:proofErr w:type="spellStart"/>
      <w:r>
        <w:rPr>
          <w:b/>
        </w:rPr>
        <w:t>Time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limit</w:t>
      </w:r>
      <w:proofErr w:type="spellEnd"/>
      <w:r>
        <w:t xml:space="preserve"> задаются</w:t>
      </w:r>
    </w:p>
    <w:p w:rsidR="003A4C8E" w:rsidRDefault="001D09D4" w:rsidP="00BC1F4E">
      <w:pPr>
        <w:numPr>
          <w:ilvl w:val="0"/>
          <w:numId w:val="18"/>
        </w:numPr>
      </w:pPr>
      <w:proofErr w:type="spellStart"/>
      <w:r>
        <w:rPr>
          <w:rStyle w:val="VerbatimChar"/>
        </w:rPr>
        <w:t>Lifetime</w:t>
      </w:r>
      <w:proofErr w:type="spellEnd"/>
      <w:r>
        <w:rPr>
          <w:rStyle w:val="VerbatimChar"/>
        </w:rPr>
        <w:t xml:space="preserve"> (</w:t>
      </w:r>
      <w:proofErr w:type="spellStart"/>
      <w:r>
        <w:rPr>
          <w:rStyle w:val="VerbatimChar"/>
        </w:rPr>
        <w:t>hours</w:t>
      </w:r>
      <w:proofErr w:type="spellEnd"/>
      <w:r>
        <w:rPr>
          <w:rStyle w:val="VerbatimChar"/>
        </w:rPr>
        <w:t>)</w:t>
      </w:r>
      <w:r>
        <w:t xml:space="preserve"> — время жизни объекта в часах. Значение по умолчанию: 24.</w:t>
      </w:r>
    </w:p>
    <w:p w:rsidR="003A4C8E" w:rsidRDefault="001D09D4" w:rsidP="00BC1F4E">
      <w:pPr>
        <w:numPr>
          <w:ilvl w:val="0"/>
          <w:numId w:val="18"/>
        </w:numPr>
      </w:pPr>
      <w:proofErr w:type="spellStart"/>
      <w:r>
        <w:rPr>
          <w:rStyle w:val="VerbatimChar"/>
        </w:rPr>
        <w:t>Delay</w:t>
      </w:r>
      <w:proofErr w:type="spellEnd"/>
      <w:r>
        <w:rPr>
          <w:rStyle w:val="VerbatimChar"/>
        </w:rPr>
        <w:t xml:space="preserve"> (</w:t>
      </w:r>
      <w:proofErr w:type="spellStart"/>
      <w:r>
        <w:rPr>
          <w:rStyle w:val="VerbatimChar"/>
        </w:rPr>
        <w:t>seconds</w:t>
      </w:r>
      <w:proofErr w:type="spellEnd"/>
      <w:r>
        <w:rPr>
          <w:rStyle w:val="VerbatimChar"/>
        </w:rPr>
        <w:t>)</w:t>
      </w:r>
      <w:r>
        <w:t xml:space="preserve"> — интервал в секундах, через который запускается очередная проверка устаревших объектов и их удаление. Значение по умолчанию: 36000.</w:t>
      </w:r>
    </w:p>
    <w:p w:rsidR="003A4C8E" w:rsidRDefault="001D09D4">
      <w:pPr>
        <w:pStyle w:val="FirstParagraph"/>
      </w:pPr>
      <w:r>
        <w:t xml:space="preserve">В секции </w:t>
      </w:r>
      <w:proofErr w:type="spellStart"/>
      <w:r>
        <w:rPr>
          <w:b/>
        </w:rPr>
        <w:t>Version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limit</w:t>
      </w:r>
      <w:proofErr w:type="spellEnd"/>
      <w:r>
        <w:t xml:space="preserve">, параметр </w:t>
      </w:r>
      <w:proofErr w:type="spellStart"/>
      <w:r>
        <w:rPr>
          <w:rStyle w:val="VerbatimChar"/>
        </w:rPr>
        <w:t>Keep</w:t>
      </w:r>
      <w:proofErr w:type="spellEnd"/>
      <w:r>
        <w:rPr>
          <w:rStyle w:val="VerbatimChar"/>
        </w:rPr>
        <w:t xml:space="preserve"> n </w:t>
      </w:r>
      <w:proofErr w:type="spellStart"/>
      <w:r>
        <w:rPr>
          <w:rStyle w:val="VerbatimChar"/>
        </w:rPr>
        <w:t>versions</w:t>
      </w:r>
      <w:proofErr w:type="spellEnd"/>
      <w:r>
        <w:t>, также можно задать ограничение количества версий для объектов данного типа. Это ограничение срабатывает синхронно в момент вставки новой версии объекта. Значение по умолчанию: 1.</w:t>
      </w:r>
    </w:p>
    <w:p w:rsidR="003A4C8E" w:rsidRDefault="001D09D4">
      <w:pPr>
        <w:pStyle w:val="a0"/>
      </w:pPr>
      <w:r>
        <w:t>Ограничения времени жизни объекта и ограничение количества версий могут работать как по отдельности, так и одновременно.</w:t>
      </w:r>
    </w:p>
    <w:p w:rsidR="003A4C8E" w:rsidRDefault="00085760">
      <w:pPr>
        <w:pStyle w:val="3"/>
      </w:pPr>
      <w:bookmarkStart w:id="73" w:name="delete-aggregate"/>
      <w:bookmarkStart w:id="74" w:name="_Toc17119090"/>
      <w:bookmarkEnd w:id="71"/>
      <w:r>
        <w:rPr>
          <w:lang w:val="ru-RU"/>
        </w:rPr>
        <w:t>5</w:t>
      </w:r>
      <w:r w:rsidR="001D09D4">
        <w:t xml:space="preserve">.2. </w:t>
      </w:r>
      <w:proofErr w:type="spellStart"/>
      <w:r w:rsidR="001D09D4">
        <w:t>Delete</w:t>
      </w:r>
      <w:proofErr w:type="spellEnd"/>
      <w:r w:rsidR="001D09D4">
        <w:t xml:space="preserve"> </w:t>
      </w:r>
      <w:proofErr w:type="spellStart"/>
      <w:r w:rsidR="001D09D4">
        <w:t>Aggregate</w:t>
      </w:r>
      <w:bookmarkEnd w:id="74"/>
      <w:proofErr w:type="spellEnd"/>
    </w:p>
    <w:p w:rsidR="003A4C8E" w:rsidRDefault="001D09D4">
      <w:pPr>
        <w:pStyle w:val="FirstParagraph"/>
      </w:pPr>
      <w:r>
        <w:t xml:space="preserve">На вкладке </w:t>
      </w:r>
      <w:proofErr w:type="spellStart"/>
      <w:proofErr w:type="gramStart"/>
      <w:r>
        <w:rPr>
          <w:b/>
        </w:rPr>
        <w:t>Settings</w:t>
      </w:r>
      <w:proofErr w:type="spellEnd"/>
      <w:r>
        <w:rPr>
          <w:b/>
        </w:rPr>
        <w:t xml:space="preserve"> &gt;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Delete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Aggregate</w:t>
      </w:r>
      <w:proofErr w:type="spellEnd"/>
      <w:r>
        <w:t xml:space="preserve"> можно вручную удалить те или иные типы объектов (агрегатов). Указанные в списке типы описаны в модели данных и появляются на этой вкладке после загрузки модели в систему.</w:t>
      </w:r>
    </w:p>
    <w:p w:rsidR="003A4C8E" w:rsidRDefault="001D09D4">
      <w:pPr>
        <w:pStyle w:val="Compact"/>
      </w:pPr>
      <w:r>
        <w:rPr>
          <w:noProof/>
        </w:rPr>
        <w:lastRenderedPageBreak/>
        <w:drawing>
          <wp:inline distT="0" distB="0" distL="0" distR="0">
            <wp:extent cx="6146800" cy="1440315"/>
            <wp:effectExtent l="0" t="0" r="0" b="0"/>
            <wp:docPr id="30" name="Picture" descr="_images/aggregate_dele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aggregate_delet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440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 xml:space="preserve">При удалении определенного типа также удаляются из </w:t>
      </w:r>
      <w:proofErr w:type="spellStart"/>
      <w:r>
        <w:rPr>
          <w:rStyle w:val="VerbatimChar"/>
        </w:rPr>
        <w:t>storage</w:t>
      </w:r>
      <w:proofErr w:type="spellEnd"/>
      <w:r>
        <w:t xml:space="preserve"> все объекты указанного типа вместе с зависимостями (объекты логических типов «</w:t>
      </w:r>
      <w:proofErr w:type="spellStart"/>
      <w:r>
        <w:t>Entity</w:t>
      </w:r>
      <w:proofErr w:type="spellEnd"/>
      <w:r>
        <w:t>» и «</w:t>
      </w:r>
      <w:proofErr w:type="spellStart"/>
      <w:r>
        <w:t>ValueObject</w:t>
      </w:r>
      <w:proofErr w:type="spellEnd"/>
      <w:r>
        <w:t>»). При этом если объект типа «</w:t>
      </w:r>
      <w:proofErr w:type="spellStart"/>
      <w:r>
        <w:t>Entity</w:t>
      </w:r>
      <w:proofErr w:type="spellEnd"/>
      <w:r>
        <w:t xml:space="preserve">» используется другим агрегатом, то он не удаляется. Подробнее про логические типы объектов см. раздел </w:t>
      </w:r>
      <w:r w:rsidRPr="00367390">
        <w:t>«Разработка доменной модели»</w:t>
      </w:r>
      <w:r>
        <w:t>.</w:t>
      </w:r>
    </w:p>
    <w:bookmarkEnd w:id="73"/>
    <w:p w:rsidR="003A4C8E" w:rsidRDefault="001D09D4">
      <w:r>
        <w:br w:type="page"/>
      </w:r>
    </w:p>
    <w:p w:rsidR="003A4C8E" w:rsidRDefault="003A4C8E">
      <w:pPr>
        <w:pStyle w:val="Compact"/>
      </w:pPr>
      <w:bookmarkStart w:id="75" w:name="document-logs"/>
      <w:bookmarkEnd w:id="68"/>
      <w:bookmarkEnd w:id="75"/>
    </w:p>
    <w:p w:rsidR="003A4C8E" w:rsidRDefault="003A4C8E">
      <w:pPr>
        <w:pStyle w:val="Compact"/>
      </w:pPr>
    </w:p>
    <w:p w:rsidR="003A4C8E" w:rsidRDefault="00085760">
      <w:pPr>
        <w:pStyle w:val="20"/>
      </w:pPr>
      <w:bookmarkStart w:id="76" w:name="логирование"/>
      <w:bookmarkStart w:id="77" w:name="_Toc17119091"/>
      <w:r>
        <w:rPr>
          <w:lang w:val="ru-RU"/>
        </w:rPr>
        <w:t>6</w:t>
      </w:r>
      <w:r w:rsidR="001D09D4">
        <w:t xml:space="preserve">. </w:t>
      </w:r>
      <w:proofErr w:type="spellStart"/>
      <w:r w:rsidR="001D09D4">
        <w:t>Логирование</w:t>
      </w:r>
      <w:bookmarkEnd w:id="76"/>
      <w:bookmarkEnd w:id="77"/>
      <w:proofErr w:type="spellEnd"/>
    </w:p>
    <w:p w:rsidR="003A4C8E" w:rsidRDefault="001D09D4">
      <w:pPr>
        <w:pStyle w:val="FirstParagraph"/>
      </w:pPr>
      <w:r>
        <w:t xml:space="preserve">Просмотр лога событий, связанных с бизнес-процессами, доступен через </w:t>
      </w:r>
      <w:proofErr w:type="spellStart"/>
      <w:r>
        <w:t>web</w:t>
      </w:r>
      <w:proofErr w:type="spellEnd"/>
      <w:r>
        <w:t xml:space="preserve">-интерфейс на вкладке </w:t>
      </w:r>
      <w:proofErr w:type="spellStart"/>
      <w:r>
        <w:rPr>
          <w:b/>
        </w:rPr>
        <w:t>Logger</w:t>
      </w:r>
      <w:proofErr w:type="spellEnd"/>
      <w:r>
        <w:t>.</w:t>
      </w:r>
    </w:p>
    <w:p w:rsidR="003A4C8E" w:rsidRDefault="001D09D4">
      <w:pPr>
        <w:pStyle w:val="a0"/>
      </w:pPr>
      <w:r>
        <w:t xml:space="preserve">Для этого в системе должна быть определена роль </w:t>
      </w:r>
      <w:proofErr w:type="spellStart"/>
      <w:r>
        <w:rPr>
          <w:rStyle w:val="VerbatimChar"/>
        </w:rPr>
        <w:t>logger</w:t>
      </w:r>
      <w:proofErr w:type="spellEnd"/>
      <w:r>
        <w:t xml:space="preserve"> и настроена его </w:t>
      </w:r>
      <w:hyperlink w:anchor="section-logger">
        <w:r>
          <w:rPr>
            <w:rStyle w:val="ae"/>
          </w:rPr>
          <w:t>конфигурация</w:t>
        </w:r>
      </w:hyperlink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3204790"/>
            <wp:effectExtent l="0" t="0" r="0" b="0"/>
            <wp:docPr id="31" name="Picture" descr="_images/logger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logger0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204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>Каждая запись в таблице лога предоставляет следующую информацию о событии:</w:t>
      </w:r>
    </w:p>
    <w:p w:rsidR="003A4C8E" w:rsidRDefault="001D09D4" w:rsidP="00BC1F4E">
      <w:pPr>
        <w:numPr>
          <w:ilvl w:val="0"/>
          <w:numId w:val="19"/>
        </w:numPr>
      </w:pPr>
      <w:proofErr w:type="spellStart"/>
      <w:r>
        <w:rPr>
          <w:rStyle w:val="VerbatimChar"/>
        </w:rPr>
        <w:t>Level</w:t>
      </w:r>
      <w:proofErr w:type="spellEnd"/>
      <w:r>
        <w:t xml:space="preserve"> — уровень </w:t>
      </w:r>
      <w:proofErr w:type="spellStart"/>
      <w:r>
        <w:t>логирования</w:t>
      </w:r>
      <w:proofErr w:type="spellEnd"/>
      <w:r>
        <w:t>. В лог записываются события уровней «</w:t>
      </w:r>
      <w:proofErr w:type="spellStart"/>
      <w:r>
        <w:t>Info</w:t>
      </w:r>
      <w:proofErr w:type="spellEnd"/>
      <w:r>
        <w:t>», «</w:t>
      </w:r>
      <w:proofErr w:type="spellStart"/>
      <w:r>
        <w:t>Warning</w:t>
      </w:r>
      <w:proofErr w:type="spellEnd"/>
      <w:r>
        <w:t>» и «</w:t>
      </w:r>
      <w:proofErr w:type="spellStart"/>
      <w:r>
        <w:t>Error</w:t>
      </w:r>
      <w:proofErr w:type="spellEnd"/>
      <w:r>
        <w:t>»;</w:t>
      </w:r>
    </w:p>
    <w:p w:rsidR="003A4C8E" w:rsidRDefault="001D09D4" w:rsidP="00BC1F4E">
      <w:pPr>
        <w:numPr>
          <w:ilvl w:val="0"/>
          <w:numId w:val="19"/>
        </w:numPr>
      </w:pPr>
      <w:proofErr w:type="spellStart"/>
      <w:r>
        <w:rPr>
          <w:rStyle w:val="VerbatimChar"/>
        </w:rPr>
        <w:t>Time</w:t>
      </w:r>
      <w:proofErr w:type="spellEnd"/>
      <w:r>
        <w:t xml:space="preserve"> — дата и время события в формате «</w:t>
      </w:r>
      <w:proofErr w:type="spellStart"/>
      <w:r>
        <w:t>yyyy-mm-dd</w:t>
      </w:r>
      <w:proofErr w:type="spellEnd"/>
      <w:r>
        <w:t xml:space="preserve"> </w:t>
      </w:r>
      <w:proofErr w:type="spellStart"/>
      <w:r>
        <w:t>hh:</w:t>
      </w:r>
      <w:proofErr w:type="gramStart"/>
      <w:r>
        <w:t>mm:ss</w:t>
      </w:r>
      <w:proofErr w:type="spellEnd"/>
      <w:proofErr w:type="gramEnd"/>
      <w:r>
        <w:t>»;</w:t>
      </w:r>
    </w:p>
    <w:p w:rsidR="003A4C8E" w:rsidRDefault="001D09D4" w:rsidP="00BC1F4E">
      <w:pPr>
        <w:numPr>
          <w:ilvl w:val="0"/>
          <w:numId w:val="19"/>
        </w:numPr>
      </w:pPr>
      <w:proofErr w:type="spellStart"/>
      <w:r>
        <w:rPr>
          <w:rStyle w:val="VerbatimChar"/>
        </w:rPr>
        <w:t>Node</w:t>
      </w:r>
      <w:proofErr w:type="spellEnd"/>
      <w:r>
        <w:t xml:space="preserve"> — имя узла кластера, на котором произошло событие;</w:t>
      </w:r>
    </w:p>
    <w:p w:rsidR="003A4C8E" w:rsidRDefault="001D09D4" w:rsidP="00BC1F4E">
      <w:pPr>
        <w:numPr>
          <w:ilvl w:val="0"/>
          <w:numId w:val="19"/>
        </w:numPr>
      </w:pPr>
      <w:proofErr w:type="spellStart"/>
      <w:r>
        <w:rPr>
          <w:rStyle w:val="VerbatimChar"/>
        </w:rPr>
        <w:t>Module</w:t>
      </w:r>
      <w:proofErr w:type="spellEnd"/>
      <w:r>
        <w:t xml:space="preserve"> — имя модуля системы, инициировавшего событие;</w:t>
      </w:r>
    </w:p>
    <w:p w:rsidR="003A4C8E" w:rsidRDefault="001D09D4" w:rsidP="00BC1F4E">
      <w:pPr>
        <w:numPr>
          <w:ilvl w:val="0"/>
          <w:numId w:val="19"/>
        </w:numPr>
      </w:pPr>
      <w:proofErr w:type="spellStart"/>
      <w:r>
        <w:rPr>
          <w:rStyle w:val="VerbatimChar"/>
        </w:rPr>
        <w:t>Message</w:t>
      </w:r>
      <w:proofErr w:type="spellEnd"/>
      <w:r>
        <w:t xml:space="preserve"> — описание события. В начале записи приводится UUID исходного запроса, с которым объект, в отношение которого возникло событие, пришел в </w:t>
      </w:r>
      <w:proofErr w:type="gramStart"/>
      <w:r>
        <w:t>систему В</w:t>
      </w:r>
      <w:proofErr w:type="gramEnd"/>
      <w:r>
        <w:t xml:space="preserve"> случае события уровней «</w:t>
      </w:r>
      <w:proofErr w:type="spellStart"/>
      <w:r>
        <w:t>Warning</w:t>
      </w:r>
      <w:proofErr w:type="spellEnd"/>
      <w:r>
        <w:t>» и «</w:t>
      </w:r>
      <w:proofErr w:type="spellStart"/>
      <w:r>
        <w:t>Error</w:t>
      </w:r>
      <w:proofErr w:type="spellEnd"/>
      <w:r>
        <w:t xml:space="preserve">» в описание также включен полный </w:t>
      </w:r>
      <w:proofErr w:type="spellStart"/>
      <w:r>
        <w:t>stack</w:t>
      </w:r>
      <w:proofErr w:type="spellEnd"/>
      <w:r>
        <w:t xml:space="preserve"> </w:t>
      </w:r>
      <w:proofErr w:type="spellStart"/>
      <w:r>
        <w:t>trace</w:t>
      </w:r>
      <w:proofErr w:type="spellEnd"/>
      <w:r>
        <w:t>.</w:t>
      </w:r>
    </w:p>
    <w:p w:rsidR="003A4C8E" w:rsidRDefault="001D09D4">
      <w:pPr>
        <w:pStyle w:val="FirstParagraph"/>
      </w:pPr>
      <w:r>
        <w:t xml:space="preserve">Для удобства поиска записей в логе можно использовать фильтры. Фильтры существуют для каждой из колонок таблицы. </w:t>
      </w:r>
      <w:proofErr w:type="gramStart"/>
      <w:r>
        <w:t>Возможно</w:t>
      </w:r>
      <w:proofErr w:type="gramEnd"/>
      <w:r>
        <w:t xml:space="preserve"> использовать несколько фильтров совместно.</w:t>
      </w:r>
    </w:p>
    <w:p w:rsidR="003A4C8E" w:rsidRDefault="001D09D4">
      <w:pPr>
        <w:pStyle w:val="a0"/>
      </w:pPr>
      <w:r>
        <w:lastRenderedPageBreak/>
        <w:t xml:space="preserve">При заходе на страницу в таблице лога отображаются не более 100 записей. Если нужно увеличить количество записей, выводимых на экран, нажмите кнопку </w:t>
      </w:r>
      <w:proofErr w:type="spellStart"/>
      <w:r>
        <w:rPr>
          <w:b/>
        </w:rPr>
        <w:t>Show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more</w:t>
      </w:r>
      <w:proofErr w:type="spellEnd"/>
      <w:r>
        <w:t xml:space="preserve"> внизу под таблицей.</w:t>
      </w:r>
    </w:p>
    <w:p w:rsidR="003A4C8E" w:rsidRDefault="001D09D4">
      <w:pPr>
        <w:pStyle w:val="a0"/>
      </w:pPr>
      <w:r>
        <w:t xml:space="preserve">Также возможно выгрузить все текущие записи лога в виде файла в формате </w:t>
      </w:r>
      <w:r>
        <w:rPr>
          <w:rStyle w:val="VerbatimChar"/>
        </w:rPr>
        <w:t>.</w:t>
      </w:r>
      <w:proofErr w:type="spellStart"/>
      <w:r>
        <w:rPr>
          <w:rStyle w:val="VerbatimChar"/>
        </w:rPr>
        <w:t>txt</w:t>
      </w:r>
      <w:proofErr w:type="spellEnd"/>
      <w:r>
        <w:t xml:space="preserve">. Для этого нажмите кнопку </w:t>
      </w:r>
      <w:proofErr w:type="spellStart"/>
      <w:r>
        <w:rPr>
          <w:b/>
        </w:rPr>
        <w:t>Save</w:t>
      </w:r>
      <w:proofErr w:type="spellEnd"/>
      <w:r>
        <w:t xml:space="preserve"> внизу под таблицей.</w:t>
      </w:r>
    </w:p>
    <w:p w:rsidR="003A4C8E" w:rsidRDefault="001D09D4">
      <w:pPr>
        <w:pStyle w:val="a0"/>
      </w:pPr>
      <w:r>
        <w:t xml:space="preserve">Полный лог всех событий пишется средствами операционной системы и доступен при помощи системной утилиты </w:t>
      </w:r>
      <w:proofErr w:type="spellStart"/>
      <w:r>
        <w:rPr>
          <w:rStyle w:val="VerbatimChar"/>
        </w:rPr>
        <w:t>journalctl</w:t>
      </w:r>
      <w:proofErr w:type="spellEnd"/>
      <w:r>
        <w:t>:</w:t>
      </w:r>
    </w:p>
    <w:p w:rsidR="003A4C8E" w:rsidRDefault="001D09D4">
      <w:pPr>
        <w:pStyle w:val="SourceCode"/>
      </w:pPr>
      <w:proofErr w:type="spellStart"/>
      <w:r>
        <w:rPr>
          <w:rStyle w:val="VerbatimChar"/>
        </w:rPr>
        <w:t>journalctl</w:t>
      </w:r>
      <w:proofErr w:type="spellEnd"/>
      <w:r>
        <w:rPr>
          <w:rStyle w:val="VerbatimChar"/>
        </w:rPr>
        <w:t xml:space="preserve"> -u &lt;</w:t>
      </w:r>
      <w:proofErr w:type="spellStart"/>
      <w:r>
        <w:rPr>
          <w:rStyle w:val="VerbatimChar"/>
        </w:rPr>
        <w:t>instance_name</w:t>
      </w:r>
      <w:proofErr w:type="spellEnd"/>
      <w:r>
        <w:rPr>
          <w:rStyle w:val="VerbatimChar"/>
        </w:rPr>
        <w:t>&gt;</w:t>
      </w:r>
    </w:p>
    <w:p w:rsidR="003A4C8E" w:rsidRDefault="001D09D4">
      <w:pPr>
        <w:pStyle w:val="FirstParagraph"/>
      </w:pPr>
      <w:r>
        <w:t xml:space="preserve">Также полные </w:t>
      </w:r>
      <w:proofErr w:type="spellStart"/>
      <w:r>
        <w:t>логи</w:t>
      </w:r>
      <w:proofErr w:type="spellEnd"/>
      <w:r>
        <w:t xml:space="preserve"> для всех </w:t>
      </w:r>
      <w:proofErr w:type="spellStart"/>
      <w:r>
        <w:t>инстансов</w:t>
      </w:r>
      <w:proofErr w:type="spellEnd"/>
      <w:r>
        <w:t xml:space="preserve"> кластера можно получить при помощи скрипта </w:t>
      </w:r>
      <w:proofErr w:type="spellStart"/>
      <w:r>
        <w:t>expirationd</w:t>
      </w:r>
      <w:proofErr w:type="spellEnd"/>
      <w:r>
        <w:t xml:space="preserve"> </w:t>
      </w:r>
      <w:r w:rsidR="009C219D">
        <w:rPr>
          <w:rStyle w:val="VerbatimChar"/>
        </w:rPr>
        <w:t>tdg</w:t>
      </w:r>
      <w:r>
        <w:rPr>
          <w:rStyle w:val="VerbatimChar"/>
        </w:rPr>
        <w:t>ctl.py</w:t>
      </w:r>
      <w:r>
        <w:t>:</w:t>
      </w:r>
    </w:p>
    <w:p w:rsidR="003A4C8E" w:rsidRDefault="001D09D4">
      <w:pPr>
        <w:pStyle w:val="SourceCode"/>
      </w:pPr>
      <w:proofErr w:type="gramStart"/>
      <w:r>
        <w:rPr>
          <w:rStyle w:val="VerbatimChar"/>
        </w:rPr>
        <w:t>./</w:t>
      </w:r>
      <w:proofErr w:type="gramEnd"/>
      <w:r w:rsidR="009C219D">
        <w:rPr>
          <w:rStyle w:val="VerbatimChar"/>
        </w:rPr>
        <w:t>tdg</w:t>
      </w:r>
      <w:r>
        <w:rPr>
          <w:rStyle w:val="VerbatimChar"/>
        </w:rPr>
        <w:t xml:space="preserve">ctl.py </w:t>
      </w:r>
      <w:proofErr w:type="spellStart"/>
      <w:r>
        <w:rPr>
          <w:rStyle w:val="VerbatimChar"/>
        </w:rPr>
        <w:t>logs</w:t>
      </w:r>
      <w:proofErr w:type="spellEnd"/>
    </w:p>
    <w:p w:rsidR="003A4C8E" w:rsidRDefault="001D09D4">
      <w:pPr>
        <w:pStyle w:val="FirstParagraph"/>
      </w:pPr>
      <w:r>
        <w:t xml:space="preserve">См. подробнее про </w:t>
      </w:r>
      <w:hyperlink w:anchor="script-logs">
        <w:r>
          <w:rPr>
            <w:rStyle w:val="ae"/>
          </w:rPr>
          <w:t>формат данной ко</w:t>
        </w:r>
        <w:r>
          <w:rPr>
            <w:rStyle w:val="ae"/>
          </w:rPr>
          <w:t>м</w:t>
        </w:r>
        <w:r>
          <w:rPr>
            <w:rStyle w:val="ae"/>
          </w:rPr>
          <w:t>анды</w:t>
        </w:r>
      </w:hyperlink>
      <w:r>
        <w:t>.</w:t>
      </w:r>
    </w:p>
    <w:p w:rsidR="003A4C8E" w:rsidRDefault="001D09D4">
      <w:r>
        <w:br w:type="page"/>
      </w:r>
    </w:p>
    <w:p w:rsidR="003A4C8E" w:rsidRDefault="003A4C8E">
      <w:pPr>
        <w:pStyle w:val="Compact"/>
      </w:pPr>
      <w:bookmarkStart w:id="78" w:name="document-output_processor"/>
      <w:bookmarkEnd w:id="78"/>
    </w:p>
    <w:p w:rsidR="003A4C8E" w:rsidRDefault="003A4C8E">
      <w:pPr>
        <w:pStyle w:val="Compact"/>
      </w:pPr>
    </w:p>
    <w:p w:rsidR="003A4C8E" w:rsidRDefault="00085760">
      <w:pPr>
        <w:pStyle w:val="20"/>
      </w:pPr>
      <w:bookmarkStart w:id="79" w:name="репликация-объектов"/>
      <w:bookmarkStart w:id="80" w:name="_Toc17119092"/>
      <w:r>
        <w:rPr>
          <w:lang w:val="ru-RU"/>
        </w:rPr>
        <w:t>7</w:t>
      </w:r>
      <w:r w:rsidR="001D09D4">
        <w:t>. Репликация объектов</w:t>
      </w:r>
      <w:bookmarkEnd w:id="79"/>
      <w:bookmarkEnd w:id="80"/>
    </w:p>
    <w:p w:rsidR="003A4C8E" w:rsidRDefault="001D09D4">
      <w:pPr>
        <w:pStyle w:val="FirstParagraph"/>
      </w:pPr>
      <w:r>
        <w:t>Механизм репликации объектов позволяет отправлять объекты во внешние системы в нужном формате.</w:t>
      </w:r>
    </w:p>
    <w:p w:rsidR="003A4C8E" w:rsidRDefault="001D09D4">
      <w:pPr>
        <w:pStyle w:val="a0"/>
      </w:pPr>
      <w:r>
        <w:t xml:space="preserve">Для работы репликации в системе должна быть определена роль </w:t>
      </w:r>
      <w:proofErr w:type="spellStart"/>
      <w:r>
        <w:rPr>
          <w:rStyle w:val="VerbatimChar"/>
        </w:rPr>
        <w:t>output_processor</w:t>
      </w:r>
      <w:proofErr w:type="spellEnd"/>
      <w:r>
        <w:t xml:space="preserve"> и настроена </w:t>
      </w:r>
      <w:hyperlink w:anchor="section-output-processor">
        <w:r>
          <w:rPr>
            <w:rStyle w:val="ae"/>
          </w:rPr>
          <w:t>конфигу</w:t>
        </w:r>
        <w:r>
          <w:rPr>
            <w:rStyle w:val="ae"/>
          </w:rPr>
          <w:t>р</w:t>
        </w:r>
        <w:r>
          <w:rPr>
            <w:rStyle w:val="ae"/>
          </w:rPr>
          <w:t>ация роли</w:t>
        </w:r>
      </w:hyperlink>
      <w:r>
        <w:t>.</w:t>
      </w:r>
    </w:p>
    <w:p w:rsidR="003A4C8E" w:rsidRDefault="001D09D4">
      <w:pPr>
        <w:pStyle w:val="a0"/>
      </w:pPr>
      <w:r>
        <w:t xml:space="preserve">После успешной обработки на роли </w:t>
      </w:r>
      <w:proofErr w:type="spellStart"/>
      <w:r>
        <w:rPr>
          <w:rStyle w:val="VerbatimChar"/>
        </w:rPr>
        <w:t>input_processor</w:t>
      </w:r>
      <w:proofErr w:type="spellEnd"/>
      <w:r>
        <w:t xml:space="preserve"> объект направляется в хранилище (роль </w:t>
      </w:r>
      <w:proofErr w:type="spellStart"/>
      <w:r>
        <w:rPr>
          <w:rStyle w:val="VerbatimChar"/>
        </w:rPr>
        <w:t>storage</w:t>
      </w:r>
      <w:proofErr w:type="spellEnd"/>
      <w:r>
        <w:t xml:space="preserve">) с определенным ключом маршрутизации. Если в конфигурации системы для данного ключа предусмотрена репликация, объект также отправляется в очередь репликации. Далее объект проходит так называемый </w:t>
      </w:r>
      <w:proofErr w:type="spellStart"/>
      <w:r>
        <w:t>preprocessing</w:t>
      </w:r>
      <w:proofErr w:type="spellEnd"/>
      <w:r>
        <w:t xml:space="preserve"> — обрабатывается в </w:t>
      </w:r>
      <w:proofErr w:type="spellStart"/>
      <w:r>
        <w:t>пайплайне</w:t>
      </w:r>
      <w:proofErr w:type="spellEnd"/>
      <w:r>
        <w:t xml:space="preserve">, указанном </w:t>
      </w:r>
      <w:hyperlink w:anchor="section-output-processor">
        <w:r>
          <w:rPr>
            <w:rStyle w:val="ae"/>
          </w:rPr>
          <w:t>в кон</w:t>
        </w:r>
        <w:r>
          <w:rPr>
            <w:rStyle w:val="ae"/>
          </w:rPr>
          <w:t>ф</w:t>
        </w:r>
        <w:r>
          <w:rPr>
            <w:rStyle w:val="ae"/>
          </w:rPr>
          <w:t>игурации</w:t>
        </w:r>
      </w:hyperlink>
      <w:r>
        <w:t xml:space="preserve"> для роли </w:t>
      </w:r>
      <w:proofErr w:type="spellStart"/>
      <w:r>
        <w:rPr>
          <w:rStyle w:val="VerbatimChar"/>
        </w:rPr>
        <w:t>output_processor</w:t>
      </w:r>
      <w:proofErr w:type="spellEnd"/>
      <w:r>
        <w:t xml:space="preserve">, и отправляется во внешнюю систему при помощи роли </w:t>
      </w:r>
      <w:proofErr w:type="spellStart"/>
      <w:r>
        <w:rPr>
          <w:rStyle w:val="VerbatimChar"/>
        </w:rPr>
        <w:t>connector</w:t>
      </w:r>
      <w:proofErr w:type="spellEnd"/>
      <w:r>
        <w:t xml:space="preserve">, где уже определен </w:t>
      </w:r>
      <w:proofErr w:type="spellStart"/>
      <w:r>
        <w:t>endpoint</w:t>
      </w:r>
      <w:proofErr w:type="spellEnd"/>
      <w:r>
        <w:t xml:space="preserve"> внешней системы.</w:t>
      </w:r>
    </w:p>
    <w:p w:rsidR="003A4C8E" w:rsidRDefault="001D09D4">
      <w:pPr>
        <w:pStyle w:val="a0"/>
      </w:pPr>
      <w:r>
        <w:t xml:space="preserve">Также возможно настроить репликацию определенных типов объектов, попавших в </w:t>
      </w:r>
      <w:hyperlink w:anchor="repair-queue">
        <w:r>
          <w:rPr>
            <w:rStyle w:val="ae"/>
          </w:rPr>
          <w:t>ремонтн</w:t>
        </w:r>
        <w:r>
          <w:rPr>
            <w:rStyle w:val="ae"/>
          </w:rPr>
          <w:t>у</w:t>
        </w:r>
        <w:r>
          <w:rPr>
            <w:rStyle w:val="ae"/>
          </w:rPr>
          <w:t>ю</w:t>
        </w:r>
        <w:r>
          <w:rPr>
            <w:rStyle w:val="ae"/>
          </w:rPr>
          <w:t xml:space="preserve"> </w:t>
        </w:r>
        <w:r>
          <w:rPr>
            <w:rStyle w:val="ae"/>
          </w:rPr>
          <w:t>о</w:t>
        </w:r>
        <w:r>
          <w:rPr>
            <w:rStyle w:val="ae"/>
          </w:rPr>
          <w:t>чередь</w:t>
        </w:r>
      </w:hyperlink>
      <w:r>
        <w:t xml:space="preserve">. Это тоже настраивается </w:t>
      </w:r>
      <w:hyperlink w:anchor="section-repair-queue">
        <w:r>
          <w:rPr>
            <w:rStyle w:val="ae"/>
          </w:rPr>
          <w:t>в ко</w:t>
        </w:r>
        <w:r>
          <w:rPr>
            <w:rStyle w:val="ae"/>
          </w:rPr>
          <w:t>н</w:t>
        </w:r>
        <w:r>
          <w:rPr>
            <w:rStyle w:val="ae"/>
          </w:rPr>
          <w:t>фигурации</w:t>
        </w:r>
      </w:hyperlink>
      <w:r>
        <w:t xml:space="preserve"> системы.</w:t>
      </w:r>
    </w:p>
    <w:p w:rsidR="003A4C8E" w:rsidRDefault="001D09D4">
      <w:pPr>
        <w:pStyle w:val="a0"/>
      </w:pPr>
      <w:r>
        <w:t xml:space="preserve">Если во время репликации объекта произошла ошибка, объект попадает в специальную </w:t>
      </w:r>
      <w:r>
        <w:rPr>
          <w:i/>
        </w:rPr>
        <w:t>ремонтную очередь репликации</w:t>
      </w:r>
      <w:r>
        <w:t xml:space="preserve">. Ее функционал идентичен </w:t>
      </w:r>
      <w:hyperlink w:anchor="repair-queue">
        <w:r>
          <w:rPr>
            <w:rStyle w:val="ae"/>
          </w:rPr>
          <w:t>ремо</w:t>
        </w:r>
        <w:r>
          <w:rPr>
            <w:rStyle w:val="ae"/>
          </w:rPr>
          <w:t>н</w:t>
        </w:r>
        <w:r>
          <w:rPr>
            <w:rStyle w:val="ae"/>
          </w:rPr>
          <w:t>тной очереди</w:t>
        </w:r>
      </w:hyperlink>
      <w:r>
        <w:t xml:space="preserve">, но различие в том, что ремонтная очередь репликации содержит объекты, которые не удалось реплицировать, а не объекты, которые не удалось сохранить. Администрировать объекты в ремонтной очереди репликации можно через </w:t>
      </w:r>
      <w:proofErr w:type="spellStart"/>
      <w:r>
        <w:t>web</w:t>
      </w:r>
      <w:proofErr w:type="spellEnd"/>
      <w:r>
        <w:t xml:space="preserve">-интерфейс на вкладке </w:t>
      </w:r>
      <w:proofErr w:type="spellStart"/>
      <w:r>
        <w:rPr>
          <w:b/>
        </w:rPr>
        <w:t>Output_Processor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5640405" cy="3472347"/>
            <wp:effectExtent l="0" t="0" r="0" b="0"/>
            <wp:docPr id="32" name="Picture" descr="_images/output_processor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output_processor0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80" cy="3526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lastRenderedPageBreak/>
        <w:t xml:space="preserve">Информация об объектах в этой ремонтной очереди, а также операции над ними (фильтрация, </w:t>
      </w:r>
      <w:proofErr w:type="spellStart"/>
      <w:r>
        <w:rPr>
          <w:b/>
        </w:rPr>
        <w:t>Try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again</w:t>
      </w:r>
      <w:proofErr w:type="spellEnd"/>
      <w:r>
        <w:t xml:space="preserve">, </w:t>
      </w:r>
      <w:proofErr w:type="spellStart"/>
      <w:r>
        <w:rPr>
          <w:b/>
        </w:rPr>
        <w:t>Delete</w:t>
      </w:r>
      <w:proofErr w:type="spellEnd"/>
      <w:r>
        <w:t xml:space="preserve"> и т.д.) аналогичны информации и операциям в основной </w:t>
      </w:r>
      <w:hyperlink w:anchor="repair-queue">
        <w:r>
          <w:rPr>
            <w:rStyle w:val="ae"/>
          </w:rPr>
          <w:t>ремонт</w:t>
        </w:r>
        <w:r>
          <w:rPr>
            <w:rStyle w:val="ae"/>
          </w:rPr>
          <w:t>н</w:t>
        </w:r>
        <w:r>
          <w:rPr>
            <w:rStyle w:val="ae"/>
          </w:rPr>
          <w:t>ой очереди</w:t>
        </w:r>
      </w:hyperlink>
      <w:r>
        <w:t>. Отличаются только статусы объектов в этих двух очередях. В ремонтную очередь репликации объекты попадают в результате двух типов ошибок:</w:t>
      </w:r>
    </w:p>
    <w:p w:rsidR="003A4C8E" w:rsidRDefault="001D09D4" w:rsidP="00BC1F4E">
      <w:pPr>
        <w:numPr>
          <w:ilvl w:val="0"/>
          <w:numId w:val="20"/>
        </w:numPr>
      </w:pPr>
      <w:r>
        <w:t>ошибка на этапе обработки реплицируемого объекта (</w:t>
      </w:r>
      <w:proofErr w:type="spellStart"/>
      <w:r>
        <w:t>preprocessing</w:t>
      </w:r>
      <w:proofErr w:type="spellEnd"/>
      <w:r>
        <w:t>) — статус «</w:t>
      </w:r>
      <w:proofErr w:type="spellStart"/>
      <w:r>
        <w:t>Preprocessing</w:t>
      </w:r>
      <w:proofErr w:type="spellEnd"/>
      <w:r>
        <w:t xml:space="preserve"> </w:t>
      </w:r>
      <w:proofErr w:type="spellStart"/>
      <w:r>
        <w:t>error</w:t>
      </w:r>
      <w:proofErr w:type="spellEnd"/>
      <w:r>
        <w:t>»;</w:t>
      </w:r>
    </w:p>
    <w:p w:rsidR="003A4C8E" w:rsidRDefault="001D09D4" w:rsidP="00BC1F4E">
      <w:pPr>
        <w:numPr>
          <w:ilvl w:val="0"/>
          <w:numId w:val="20"/>
        </w:numPr>
      </w:pPr>
      <w:r>
        <w:t>ошибка на этапе отправки объекта во внешнюю систему — статус «</w:t>
      </w:r>
      <w:proofErr w:type="spellStart"/>
      <w:r>
        <w:t>Sending</w:t>
      </w:r>
      <w:proofErr w:type="spellEnd"/>
      <w:r>
        <w:t xml:space="preserve"> </w:t>
      </w:r>
      <w:proofErr w:type="spellStart"/>
      <w:r>
        <w:t>error</w:t>
      </w:r>
      <w:proofErr w:type="spellEnd"/>
      <w:r>
        <w:t>».</w:t>
      </w:r>
    </w:p>
    <w:p w:rsidR="003A4C8E" w:rsidRDefault="001D09D4">
      <w:pPr>
        <w:pStyle w:val="FirstParagraph"/>
      </w:pPr>
      <w:r>
        <w:t>При повторной операции (</w:t>
      </w:r>
      <w:proofErr w:type="spellStart"/>
      <w:r>
        <w:rPr>
          <w:b/>
        </w:rPr>
        <w:t>Try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again</w:t>
      </w:r>
      <w:proofErr w:type="spellEnd"/>
      <w:r>
        <w:t>) над объектом его статус меняется на «</w:t>
      </w:r>
      <w:proofErr w:type="spellStart"/>
      <w:r>
        <w:t>In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>». Если повторная операция успешна, объект переходит на следующий этап обработки или удаляется из ремонтной очереди (в зависимости от предыдущего статуса). Если повторная операция завершилась ошибкой, статус объекта меняется на «</w:t>
      </w:r>
      <w:proofErr w:type="spellStart"/>
      <w:r>
        <w:t>Rereplicated</w:t>
      </w:r>
      <w:proofErr w:type="spellEnd"/>
      <w:r>
        <w:t xml:space="preserve"> (</w:t>
      </w:r>
      <w:proofErr w:type="spellStart"/>
      <w:r>
        <w:t>Preprocessing</w:t>
      </w:r>
      <w:proofErr w:type="spellEnd"/>
      <w:r>
        <w:t xml:space="preserve"> </w:t>
      </w:r>
      <w:proofErr w:type="spellStart"/>
      <w:r>
        <w:t>error</w:t>
      </w:r>
      <w:proofErr w:type="spellEnd"/>
      <w:r>
        <w:t>)» или «</w:t>
      </w:r>
      <w:proofErr w:type="spellStart"/>
      <w:r>
        <w:t>Rereplicated</w:t>
      </w:r>
      <w:proofErr w:type="spellEnd"/>
      <w:r>
        <w:t xml:space="preserve"> (</w:t>
      </w:r>
      <w:proofErr w:type="spellStart"/>
      <w:r>
        <w:t>Sending</w:t>
      </w:r>
      <w:proofErr w:type="spellEnd"/>
      <w:r>
        <w:t xml:space="preserve"> </w:t>
      </w:r>
      <w:proofErr w:type="spellStart"/>
      <w:r>
        <w:t>error</w:t>
      </w:r>
      <w:proofErr w:type="spellEnd"/>
      <w:r>
        <w:t>)» (в зависимости от предыдущего статуса) и объект остается в ремонтной очереди репликации.</w:t>
      </w:r>
    </w:p>
    <w:p w:rsidR="003A4C8E" w:rsidRDefault="001D09D4">
      <w:r>
        <w:br w:type="page"/>
      </w:r>
    </w:p>
    <w:p w:rsidR="003A4C8E" w:rsidRDefault="003A4C8E">
      <w:pPr>
        <w:pStyle w:val="Compact"/>
      </w:pPr>
      <w:bookmarkStart w:id="81" w:name="document-tasks"/>
      <w:bookmarkEnd w:id="81"/>
    </w:p>
    <w:p w:rsidR="003A4C8E" w:rsidRDefault="003A4C8E">
      <w:pPr>
        <w:pStyle w:val="Compact"/>
      </w:pPr>
    </w:p>
    <w:p w:rsidR="003A4C8E" w:rsidRDefault="00085760">
      <w:pPr>
        <w:pStyle w:val="20"/>
      </w:pPr>
      <w:bookmarkStart w:id="82" w:name="задачи"/>
      <w:bookmarkStart w:id="83" w:name="_Toc17119093"/>
      <w:r>
        <w:rPr>
          <w:lang w:val="ru-RU"/>
        </w:rPr>
        <w:t>8</w:t>
      </w:r>
      <w:r w:rsidR="001D09D4">
        <w:t>. Задачи</w:t>
      </w:r>
      <w:bookmarkEnd w:id="82"/>
      <w:bookmarkEnd w:id="83"/>
    </w:p>
    <w:p w:rsidR="003A4C8E" w:rsidRDefault="001D09D4">
      <w:pPr>
        <w:pStyle w:val="FirstParagraph"/>
      </w:pPr>
      <w:r>
        <w:t xml:space="preserve">Задачи суть те же </w:t>
      </w:r>
      <w:proofErr w:type="spellStart"/>
      <w:r>
        <w:t>пайплайны</w:t>
      </w:r>
      <w:proofErr w:type="spellEnd"/>
      <w:r>
        <w:t xml:space="preserve"> с набором функций, которые могут быть применены к сохраненным объектам или для любых других действий в системе (например, создание отчетов, </w:t>
      </w:r>
      <w:proofErr w:type="spellStart"/>
      <w:r>
        <w:t>инвалидация</w:t>
      </w:r>
      <w:proofErr w:type="spellEnd"/>
      <w:r>
        <w:t xml:space="preserve"> кэшированных данных и др.) и запущены в любое время, в </w:t>
      </w:r>
      <w:proofErr w:type="spellStart"/>
      <w:r>
        <w:t>т.ч</w:t>
      </w:r>
      <w:proofErr w:type="spellEnd"/>
      <w:r>
        <w:t>. по расписанию.</w:t>
      </w:r>
    </w:p>
    <w:p w:rsidR="003A4C8E" w:rsidRDefault="001D09D4">
      <w:pPr>
        <w:pStyle w:val="a0"/>
      </w:pPr>
      <w:r>
        <w:t xml:space="preserve">Для выполнения задач в системе должны быть определены роли </w:t>
      </w:r>
      <w:proofErr w:type="spellStart"/>
      <w:r>
        <w:rPr>
          <w:rStyle w:val="VerbatimChar"/>
        </w:rPr>
        <w:t>task_runner</w:t>
      </w:r>
      <w:proofErr w:type="spellEnd"/>
      <w:r>
        <w:t xml:space="preserve"> и </w:t>
      </w:r>
      <w:proofErr w:type="spellStart"/>
      <w:r>
        <w:rPr>
          <w:rStyle w:val="VerbatimChar"/>
        </w:rPr>
        <w:t>scheduler</w:t>
      </w:r>
      <w:proofErr w:type="spellEnd"/>
      <w:r>
        <w:t xml:space="preserve"> и настроена их </w:t>
      </w:r>
      <w:hyperlink w:anchor="section-tasks">
        <w:r>
          <w:rPr>
            <w:rStyle w:val="ae"/>
          </w:rPr>
          <w:t>конфиг</w:t>
        </w:r>
        <w:r>
          <w:rPr>
            <w:rStyle w:val="ae"/>
          </w:rPr>
          <w:t>у</w:t>
        </w:r>
        <w:r>
          <w:rPr>
            <w:rStyle w:val="ae"/>
          </w:rPr>
          <w:t>рация</w:t>
        </w:r>
      </w:hyperlink>
      <w:r>
        <w:t>.</w:t>
      </w:r>
    </w:p>
    <w:p w:rsidR="003A4C8E" w:rsidRDefault="001D09D4">
      <w:pPr>
        <w:pStyle w:val="a0"/>
      </w:pPr>
      <w:r>
        <w:t xml:space="preserve">Отслеживать текущее состояние задач и управлять их выполнением можно через </w:t>
      </w:r>
      <w:proofErr w:type="spellStart"/>
      <w:r>
        <w:t>web</w:t>
      </w:r>
      <w:proofErr w:type="spellEnd"/>
      <w:r>
        <w:t xml:space="preserve">-интерфейс на вкладке </w:t>
      </w:r>
      <w:proofErr w:type="spellStart"/>
      <w:r>
        <w:rPr>
          <w:b/>
        </w:rPr>
        <w:t>Tasks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1242069"/>
            <wp:effectExtent l="0" t="0" r="0" b="0"/>
            <wp:docPr id="33" name="Picture" descr="_images/tasks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tasks0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2420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 w:rsidP="00BC1F4E">
      <w:pPr>
        <w:numPr>
          <w:ilvl w:val="0"/>
          <w:numId w:val="21"/>
        </w:numPr>
      </w:pPr>
      <w:r>
        <w:rPr>
          <w:b/>
        </w:rPr>
        <w:t>ID</w:t>
      </w:r>
      <w:r>
        <w:t xml:space="preserve"> — UUID экземпляра задачи.</w:t>
      </w:r>
    </w:p>
    <w:p w:rsidR="003A4C8E" w:rsidRDefault="001D09D4" w:rsidP="00BC1F4E">
      <w:pPr>
        <w:numPr>
          <w:ilvl w:val="0"/>
          <w:numId w:val="21"/>
        </w:numPr>
      </w:pPr>
      <w:proofErr w:type="spellStart"/>
      <w:r>
        <w:rPr>
          <w:b/>
        </w:rPr>
        <w:t>Name</w:t>
      </w:r>
      <w:proofErr w:type="spellEnd"/>
      <w:r>
        <w:t xml:space="preserve"> — Имя задачи.</w:t>
      </w:r>
    </w:p>
    <w:p w:rsidR="003A4C8E" w:rsidRDefault="001D09D4" w:rsidP="00BC1F4E">
      <w:pPr>
        <w:numPr>
          <w:ilvl w:val="0"/>
          <w:numId w:val="21"/>
        </w:numPr>
      </w:pPr>
      <w:proofErr w:type="spellStart"/>
      <w:r>
        <w:rPr>
          <w:b/>
        </w:rPr>
        <w:t>Kind</w:t>
      </w:r>
      <w:proofErr w:type="spellEnd"/>
      <w:r>
        <w:t xml:space="preserve"> — Вид задачи:</w:t>
      </w:r>
    </w:p>
    <w:p w:rsidR="003A4C8E" w:rsidRDefault="001D09D4" w:rsidP="00BC1F4E">
      <w:pPr>
        <w:numPr>
          <w:ilvl w:val="1"/>
          <w:numId w:val="22"/>
        </w:numPr>
      </w:pPr>
      <w:proofErr w:type="spellStart"/>
      <w:r>
        <w:t>single_shot</w:t>
      </w:r>
      <w:proofErr w:type="spellEnd"/>
      <w:r>
        <w:t xml:space="preserve"> — </w:t>
      </w:r>
      <w:proofErr w:type="spellStart"/>
      <w:r>
        <w:t>единоразовая</w:t>
      </w:r>
      <w:proofErr w:type="spellEnd"/>
      <w:r>
        <w:t xml:space="preserve"> задача;</w:t>
      </w:r>
    </w:p>
    <w:p w:rsidR="003A4C8E" w:rsidRDefault="001D09D4" w:rsidP="00BC1F4E">
      <w:pPr>
        <w:numPr>
          <w:ilvl w:val="1"/>
          <w:numId w:val="22"/>
        </w:numPr>
      </w:pPr>
      <w:proofErr w:type="spellStart"/>
      <w:r>
        <w:t>continuous</w:t>
      </w:r>
      <w:proofErr w:type="spellEnd"/>
      <w:r>
        <w:t xml:space="preserve"> — непрерывно выполняемая задача;</w:t>
      </w:r>
    </w:p>
    <w:p w:rsidR="003A4C8E" w:rsidRDefault="001D09D4" w:rsidP="00BC1F4E">
      <w:pPr>
        <w:numPr>
          <w:ilvl w:val="1"/>
          <w:numId w:val="22"/>
        </w:numPr>
      </w:pPr>
      <w:proofErr w:type="spellStart"/>
      <w:r>
        <w:t>periodical</w:t>
      </w:r>
      <w:proofErr w:type="spellEnd"/>
      <w:r>
        <w:t xml:space="preserve"> — задача, выполняемая по расписанию.</w:t>
      </w:r>
    </w:p>
    <w:p w:rsidR="003A4C8E" w:rsidRDefault="001D09D4" w:rsidP="00BC1F4E">
      <w:pPr>
        <w:numPr>
          <w:ilvl w:val="0"/>
          <w:numId w:val="21"/>
        </w:numPr>
      </w:pPr>
      <w:proofErr w:type="spellStart"/>
      <w:r>
        <w:rPr>
          <w:b/>
        </w:rPr>
        <w:t>Schedule</w:t>
      </w:r>
      <w:proofErr w:type="spellEnd"/>
      <w:r>
        <w:t xml:space="preserve"> — Расписание выполнения задачи. Актуально только для задач вида «</w:t>
      </w:r>
      <w:proofErr w:type="spellStart"/>
      <w:r>
        <w:t>periodical</w:t>
      </w:r>
      <w:proofErr w:type="spellEnd"/>
      <w:r>
        <w:t>».</w:t>
      </w:r>
    </w:p>
    <w:p w:rsidR="003A4C8E" w:rsidRDefault="001D09D4" w:rsidP="00BC1F4E">
      <w:pPr>
        <w:numPr>
          <w:ilvl w:val="0"/>
          <w:numId w:val="21"/>
        </w:numPr>
      </w:pPr>
      <w:proofErr w:type="spellStart"/>
      <w:r>
        <w:rPr>
          <w:b/>
        </w:rPr>
        <w:t>Started</w:t>
      </w:r>
      <w:proofErr w:type="spellEnd"/>
      <w:r>
        <w:t xml:space="preserve"> — Дата и время старта экземпляра задачи.</w:t>
      </w:r>
    </w:p>
    <w:p w:rsidR="003A4C8E" w:rsidRDefault="001D09D4" w:rsidP="00BC1F4E">
      <w:pPr>
        <w:numPr>
          <w:ilvl w:val="0"/>
          <w:numId w:val="21"/>
        </w:numPr>
      </w:pPr>
      <w:proofErr w:type="spellStart"/>
      <w:r>
        <w:rPr>
          <w:b/>
        </w:rPr>
        <w:t>Finished</w:t>
      </w:r>
      <w:proofErr w:type="spellEnd"/>
      <w:r>
        <w:t xml:space="preserve"> — Дата и время окончания экземпляра задачи.</w:t>
      </w:r>
    </w:p>
    <w:p w:rsidR="003A4C8E" w:rsidRDefault="001D09D4" w:rsidP="00BC1F4E">
      <w:pPr>
        <w:numPr>
          <w:ilvl w:val="0"/>
          <w:numId w:val="21"/>
        </w:numPr>
      </w:pPr>
      <w:proofErr w:type="spellStart"/>
      <w:r>
        <w:rPr>
          <w:b/>
        </w:rPr>
        <w:t>Status</w:t>
      </w:r>
      <w:proofErr w:type="spellEnd"/>
      <w:r>
        <w:t xml:space="preserve"> — Текущий статус задачи:</w:t>
      </w:r>
    </w:p>
    <w:p w:rsidR="003A4C8E" w:rsidRDefault="001D09D4" w:rsidP="00BC1F4E">
      <w:pPr>
        <w:numPr>
          <w:ilvl w:val="1"/>
          <w:numId w:val="23"/>
        </w:numPr>
      </w:pP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start</w:t>
      </w:r>
      <w:proofErr w:type="spellEnd"/>
    </w:p>
    <w:p w:rsidR="003A4C8E" w:rsidRDefault="001D09D4" w:rsidP="00BC1F4E">
      <w:pPr>
        <w:numPr>
          <w:ilvl w:val="1"/>
          <w:numId w:val="23"/>
        </w:numPr>
      </w:pPr>
      <w:proofErr w:type="spellStart"/>
      <w:r>
        <w:t>pending</w:t>
      </w:r>
      <w:proofErr w:type="spellEnd"/>
    </w:p>
    <w:p w:rsidR="003A4C8E" w:rsidRDefault="001D09D4" w:rsidP="00BC1F4E">
      <w:pPr>
        <w:numPr>
          <w:ilvl w:val="1"/>
          <w:numId w:val="23"/>
        </w:numPr>
      </w:pPr>
      <w:proofErr w:type="spellStart"/>
      <w:r>
        <w:t>running</w:t>
      </w:r>
      <w:proofErr w:type="spellEnd"/>
    </w:p>
    <w:p w:rsidR="003A4C8E" w:rsidRDefault="001D09D4" w:rsidP="00BC1F4E">
      <w:pPr>
        <w:numPr>
          <w:ilvl w:val="1"/>
          <w:numId w:val="23"/>
        </w:numPr>
      </w:pPr>
      <w:proofErr w:type="spellStart"/>
      <w:r>
        <w:t>stopped</w:t>
      </w:r>
      <w:proofErr w:type="spellEnd"/>
    </w:p>
    <w:p w:rsidR="003A4C8E" w:rsidRDefault="001D09D4" w:rsidP="00BC1F4E">
      <w:pPr>
        <w:numPr>
          <w:ilvl w:val="1"/>
          <w:numId w:val="23"/>
        </w:numPr>
      </w:pPr>
      <w:proofErr w:type="spellStart"/>
      <w:r>
        <w:lastRenderedPageBreak/>
        <w:t>failed</w:t>
      </w:r>
      <w:proofErr w:type="spellEnd"/>
    </w:p>
    <w:p w:rsidR="003A4C8E" w:rsidRDefault="001D09D4" w:rsidP="00BC1F4E">
      <w:pPr>
        <w:numPr>
          <w:ilvl w:val="1"/>
          <w:numId w:val="23"/>
        </w:numPr>
      </w:pPr>
      <w:proofErr w:type="spellStart"/>
      <w:r>
        <w:t>completed</w:t>
      </w:r>
      <w:proofErr w:type="spellEnd"/>
    </w:p>
    <w:p w:rsidR="003A4C8E" w:rsidRDefault="001D09D4" w:rsidP="00BC1F4E">
      <w:pPr>
        <w:numPr>
          <w:ilvl w:val="0"/>
          <w:numId w:val="21"/>
        </w:numPr>
      </w:pPr>
      <w:proofErr w:type="spellStart"/>
      <w:r>
        <w:rPr>
          <w:b/>
        </w:rPr>
        <w:t>Result</w:t>
      </w:r>
      <w:proofErr w:type="spellEnd"/>
      <w:r>
        <w:t xml:space="preserve"> — Сообщение о результате завершенной задачи (в статусе «</w:t>
      </w:r>
      <w:proofErr w:type="spellStart"/>
      <w:r>
        <w:t>stopped</w:t>
      </w:r>
      <w:proofErr w:type="spellEnd"/>
      <w:r>
        <w:t>», или «</w:t>
      </w:r>
      <w:proofErr w:type="spellStart"/>
      <w:r>
        <w:t>failed</w:t>
      </w:r>
      <w:proofErr w:type="spellEnd"/>
      <w:r>
        <w:t>», или «</w:t>
      </w:r>
      <w:proofErr w:type="spellStart"/>
      <w:r>
        <w:t>completed</w:t>
      </w:r>
      <w:proofErr w:type="spellEnd"/>
      <w:r>
        <w:t>»).</w:t>
      </w:r>
    </w:p>
    <w:p w:rsidR="003A4C8E" w:rsidRDefault="001D09D4" w:rsidP="00BC1F4E">
      <w:pPr>
        <w:numPr>
          <w:ilvl w:val="0"/>
          <w:numId w:val="21"/>
        </w:numPr>
      </w:pPr>
      <w:proofErr w:type="spellStart"/>
      <w:r>
        <w:rPr>
          <w:b/>
        </w:rPr>
        <w:t>Action</w:t>
      </w:r>
      <w:proofErr w:type="spellEnd"/>
      <w:r>
        <w:t xml:space="preserve"> — Возможные действия для управления выполнением задач:</w:t>
      </w:r>
    </w:p>
    <w:p w:rsidR="003A4C8E" w:rsidRDefault="001D09D4" w:rsidP="00BC1F4E">
      <w:pPr>
        <w:numPr>
          <w:ilvl w:val="1"/>
          <w:numId w:val="24"/>
        </w:numPr>
      </w:pPr>
      <w:proofErr w:type="spellStart"/>
      <w:r>
        <w:rPr>
          <w:rStyle w:val="VerbatimChar"/>
        </w:rPr>
        <w:t>Start</w:t>
      </w:r>
      <w:proofErr w:type="spellEnd"/>
      <w:r>
        <w:t xml:space="preserve"> — запустить новый экземпляр неактивной задачи (задача в статусе «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start</w:t>
      </w:r>
      <w:proofErr w:type="spellEnd"/>
      <w:r>
        <w:t>» или «</w:t>
      </w:r>
      <w:proofErr w:type="spellStart"/>
      <w:r>
        <w:t>pending</w:t>
      </w:r>
      <w:proofErr w:type="spellEnd"/>
      <w:r>
        <w:t xml:space="preserve">» — подсвечены зеленым в </w:t>
      </w:r>
      <w:proofErr w:type="spellStart"/>
      <w:r>
        <w:t>web</w:t>
      </w:r>
      <w:proofErr w:type="spellEnd"/>
      <w:r>
        <w:t>-интерфейсе);</w:t>
      </w:r>
    </w:p>
    <w:p w:rsidR="003A4C8E" w:rsidRDefault="001D09D4" w:rsidP="00BC1F4E">
      <w:pPr>
        <w:numPr>
          <w:ilvl w:val="1"/>
          <w:numId w:val="24"/>
        </w:numPr>
      </w:pPr>
      <w:proofErr w:type="spellStart"/>
      <w:r>
        <w:rPr>
          <w:rStyle w:val="VerbatimChar"/>
        </w:rPr>
        <w:t>Stop</w:t>
      </w:r>
      <w:proofErr w:type="spellEnd"/>
      <w:r>
        <w:t xml:space="preserve"> — прекратить работу активного экземпляра задачи (в статусе «</w:t>
      </w:r>
      <w:proofErr w:type="spellStart"/>
      <w:r>
        <w:t>running</w:t>
      </w:r>
      <w:proofErr w:type="spellEnd"/>
      <w:r>
        <w:t>»);</w:t>
      </w:r>
    </w:p>
    <w:p w:rsidR="003A4C8E" w:rsidRDefault="001D09D4" w:rsidP="00BC1F4E">
      <w:pPr>
        <w:numPr>
          <w:ilvl w:val="1"/>
          <w:numId w:val="24"/>
        </w:numPr>
      </w:pPr>
      <w:proofErr w:type="spellStart"/>
      <w:r>
        <w:rPr>
          <w:rStyle w:val="VerbatimChar"/>
        </w:rPr>
        <w:t>Hide</w:t>
      </w:r>
      <w:proofErr w:type="spellEnd"/>
      <w:r>
        <w:t xml:space="preserve"> — скрыть информацию об экземпляре задачи, завершившем свою работу (в статусе «</w:t>
      </w:r>
      <w:proofErr w:type="spellStart"/>
      <w:r>
        <w:t>stopped</w:t>
      </w:r>
      <w:proofErr w:type="spellEnd"/>
      <w:r>
        <w:t>», или «</w:t>
      </w:r>
      <w:proofErr w:type="spellStart"/>
      <w:r>
        <w:t>failed</w:t>
      </w:r>
      <w:proofErr w:type="spellEnd"/>
      <w:r>
        <w:t>», или «</w:t>
      </w:r>
      <w:proofErr w:type="spellStart"/>
      <w:r>
        <w:t>completed</w:t>
      </w:r>
      <w:proofErr w:type="spellEnd"/>
      <w:r>
        <w:t>»).</w:t>
      </w:r>
    </w:p>
    <w:p w:rsidR="003A4C8E" w:rsidRDefault="001D09D4">
      <w:pPr>
        <w:pStyle w:val="FirstParagraph"/>
      </w:pPr>
      <w:r>
        <w:t xml:space="preserve">Имя, вид и расписание выполнения задач определяются в </w:t>
      </w:r>
      <w:hyperlink w:anchor="section-tasks">
        <w:r>
          <w:rPr>
            <w:rStyle w:val="ae"/>
          </w:rPr>
          <w:t>конфигур</w:t>
        </w:r>
        <w:r>
          <w:rPr>
            <w:rStyle w:val="ae"/>
          </w:rPr>
          <w:t>а</w:t>
        </w:r>
        <w:r>
          <w:rPr>
            <w:rStyle w:val="ae"/>
          </w:rPr>
          <w:t>ции системы</w:t>
        </w:r>
      </w:hyperlink>
      <w:r>
        <w:t>.</w:t>
      </w:r>
    </w:p>
    <w:p w:rsidR="003A4C8E" w:rsidRDefault="001D09D4">
      <w:pPr>
        <w:pStyle w:val="a0"/>
      </w:pPr>
      <w:r>
        <w:t xml:space="preserve">Информацию о конкретном экземпляре задачи можно получить в отдельном </w:t>
      </w:r>
      <w:proofErr w:type="spellStart"/>
      <w:r>
        <w:t>pop-up</w:t>
      </w:r>
      <w:proofErr w:type="spellEnd"/>
      <w:r>
        <w:t xml:space="preserve"> окне, которое выводится по клику на UUID задачи в колонке </w:t>
      </w:r>
      <w:r>
        <w:rPr>
          <w:b/>
        </w:rPr>
        <w:t>ID</w:t>
      </w:r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4504624" cy="4042611"/>
            <wp:effectExtent l="0" t="0" r="0" b="0"/>
            <wp:docPr id="34" name="Picture" descr="_images/tasks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tasks0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98" cy="4064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r>
        <w:br w:type="page"/>
      </w:r>
    </w:p>
    <w:p w:rsidR="003A4C8E" w:rsidRDefault="003A4C8E">
      <w:pPr>
        <w:pStyle w:val="Compact"/>
      </w:pPr>
      <w:bookmarkStart w:id="84" w:name="document-testing_tools"/>
      <w:bookmarkEnd w:id="84"/>
    </w:p>
    <w:p w:rsidR="003A4C8E" w:rsidRDefault="003A4C8E">
      <w:pPr>
        <w:pStyle w:val="Compact"/>
      </w:pPr>
      <w:bookmarkStart w:id="85" w:name="testing-tools"/>
    </w:p>
    <w:p w:rsidR="003A4C8E" w:rsidRDefault="00085760">
      <w:pPr>
        <w:pStyle w:val="20"/>
      </w:pPr>
      <w:bookmarkStart w:id="86" w:name="тестирование-и-отладка"/>
      <w:bookmarkStart w:id="87" w:name="_Toc17119094"/>
      <w:r>
        <w:rPr>
          <w:lang w:val="ru-RU"/>
        </w:rPr>
        <w:t>9</w:t>
      </w:r>
      <w:r w:rsidR="001D09D4">
        <w:t>. Тестирование и отладка</w:t>
      </w:r>
      <w:bookmarkEnd w:id="86"/>
      <w:bookmarkEnd w:id="87"/>
    </w:p>
    <w:p w:rsidR="003A4C8E" w:rsidRDefault="001D09D4" w:rsidP="00085760">
      <w:pPr>
        <w:pStyle w:val="FirstParagraph"/>
      </w:pPr>
      <w:proofErr w:type="spellStart"/>
      <w:r>
        <w:t>Web</w:t>
      </w:r>
      <w:proofErr w:type="spellEnd"/>
      <w:r>
        <w:t xml:space="preserve">-интерфейс администратора предоставляет ряд инструментов для тестирования и отладки работоспособности системы. Они доступны на вкладках </w:t>
      </w:r>
      <w:proofErr w:type="spellStart"/>
      <w:r>
        <w:rPr>
          <w:b/>
        </w:rPr>
        <w:t>Model</w:t>
      </w:r>
      <w:proofErr w:type="spellEnd"/>
      <w:r>
        <w:t xml:space="preserve">, </w:t>
      </w:r>
      <w:proofErr w:type="spellStart"/>
      <w:r>
        <w:rPr>
          <w:b/>
        </w:rPr>
        <w:t>Test</w:t>
      </w:r>
      <w:proofErr w:type="spellEnd"/>
      <w:r>
        <w:t xml:space="preserve">, </w:t>
      </w:r>
      <w:proofErr w:type="spellStart"/>
      <w:r>
        <w:rPr>
          <w:b/>
        </w:rPr>
        <w:t>Graphql</w:t>
      </w:r>
      <w:proofErr w:type="spellEnd"/>
      <w:r>
        <w:t xml:space="preserve"> и </w:t>
      </w:r>
      <w:proofErr w:type="spellStart"/>
      <w:r>
        <w:rPr>
          <w:b/>
        </w:rPr>
        <w:t>Console</w:t>
      </w:r>
      <w:proofErr w:type="spellEnd"/>
      <w:r>
        <w:t>.</w:t>
      </w:r>
      <w:bookmarkStart w:id="88" w:name="tab-model"/>
      <w:bookmarkStart w:id="89" w:name="model"/>
      <w:bookmarkEnd w:id="88"/>
    </w:p>
    <w:p w:rsidR="003A4C8E" w:rsidRDefault="00085760">
      <w:pPr>
        <w:pStyle w:val="3"/>
      </w:pPr>
      <w:bookmarkStart w:id="90" w:name="_Toc17119095"/>
      <w:r>
        <w:rPr>
          <w:lang w:val="ru-RU"/>
        </w:rPr>
        <w:t>9</w:t>
      </w:r>
      <w:r w:rsidR="001D09D4">
        <w:t xml:space="preserve">.1. </w:t>
      </w:r>
      <w:proofErr w:type="spellStart"/>
      <w:r w:rsidR="001D09D4">
        <w:t>Model</w:t>
      </w:r>
      <w:bookmarkEnd w:id="90"/>
      <w:proofErr w:type="spellEnd"/>
    </w:p>
    <w:p w:rsidR="003A4C8E" w:rsidRDefault="001D09D4">
      <w:pPr>
        <w:pStyle w:val="FirstParagraph"/>
      </w:pPr>
      <w:r>
        <w:t xml:space="preserve">Дает возможность загрузить в систему </w:t>
      </w:r>
      <w:r w:rsidRPr="00563391">
        <w:t>модель дан</w:t>
      </w:r>
      <w:r w:rsidRPr="00563391">
        <w:t>н</w:t>
      </w:r>
      <w:r w:rsidRPr="00563391">
        <w:t>ых</w:t>
      </w:r>
      <w:r>
        <w:t xml:space="preserve"> или проверить и отредактировать уже существующую.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4419654"/>
            <wp:effectExtent l="0" t="0" r="0" b="0"/>
            <wp:docPr id="35" name="Picture" descr="_images/tab_mod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tab_model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4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 xml:space="preserve">Если в систему уже была </w:t>
      </w:r>
      <w:r w:rsidRPr="00942E86">
        <w:t>загружена конфигурация</w:t>
      </w:r>
      <w:r>
        <w:t xml:space="preserve"> вместе с моделью данных, в окне </w:t>
      </w:r>
      <w:proofErr w:type="spellStart"/>
      <w:r>
        <w:rPr>
          <w:b/>
        </w:rPr>
        <w:t>Request</w:t>
      </w:r>
      <w:proofErr w:type="spellEnd"/>
      <w:r>
        <w:t xml:space="preserve"> будет показана текущая модель.</w:t>
      </w:r>
    </w:p>
    <w:p w:rsidR="003A4C8E" w:rsidRDefault="001D09D4">
      <w:pPr>
        <w:pStyle w:val="a0"/>
      </w:pPr>
      <w:r>
        <w:t xml:space="preserve">Если необходимо, можно внести правки в модель и снова загрузить ее в систему, нажав </w:t>
      </w:r>
      <w:proofErr w:type="spellStart"/>
      <w:r>
        <w:rPr>
          <w:b/>
        </w:rPr>
        <w:t>Submit</w:t>
      </w:r>
      <w:proofErr w:type="spellEnd"/>
      <w:r>
        <w:t xml:space="preserve">. При успешной обработке и загрузке, в качестве ответа от системы в окне </w:t>
      </w:r>
      <w:proofErr w:type="spellStart"/>
      <w:r>
        <w:rPr>
          <w:b/>
        </w:rPr>
        <w:t>Response</w:t>
      </w:r>
      <w:proofErr w:type="spellEnd"/>
      <w:r>
        <w:t xml:space="preserve"> будет отображена загруженная модель. В случае ошибки в окне </w:t>
      </w:r>
      <w:proofErr w:type="spellStart"/>
      <w:r>
        <w:rPr>
          <w:b/>
        </w:rPr>
        <w:t>Response</w:t>
      </w:r>
      <w:proofErr w:type="spellEnd"/>
      <w:r>
        <w:t xml:space="preserve"> будет выведено сообщение об ошибке.</w:t>
      </w:r>
    </w:p>
    <w:p w:rsidR="003A4C8E" w:rsidRDefault="003A4C8E">
      <w:pPr>
        <w:pStyle w:val="Compact"/>
      </w:pPr>
      <w:bookmarkStart w:id="91" w:name="tab-test"/>
      <w:bookmarkStart w:id="92" w:name="test"/>
      <w:bookmarkEnd w:id="89"/>
      <w:bookmarkEnd w:id="91"/>
    </w:p>
    <w:p w:rsidR="003A4C8E" w:rsidRDefault="00085760">
      <w:pPr>
        <w:pStyle w:val="3"/>
      </w:pPr>
      <w:bookmarkStart w:id="93" w:name="_Toc17119096"/>
      <w:r>
        <w:rPr>
          <w:lang w:val="ru-RU"/>
        </w:rPr>
        <w:lastRenderedPageBreak/>
        <w:t>9</w:t>
      </w:r>
      <w:r w:rsidR="001D09D4">
        <w:t xml:space="preserve">.2. </w:t>
      </w:r>
      <w:proofErr w:type="spellStart"/>
      <w:r w:rsidR="001D09D4">
        <w:t>Test</w:t>
      </w:r>
      <w:bookmarkEnd w:id="93"/>
      <w:proofErr w:type="spellEnd"/>
    </w:p>
    <w:p w:rsidR="003A4C8E" w:rsidRDefault="001D09D4">
      <w:pPr>
        <w:pStyle w:val="FirstParagraph"/>
      </w:pPr>
      <w:r>
        <w:t>На этой вкладке можно протестировать обработку системой входящего запроса.</w:t>
      </w:r>
    </w:p>
    <w:p w:rsidR="003A4C8E" w:rsidRDefault="001D09D4">
      <w:pPr>
        <w:pStyle w:val="a0"/>
      </w:pPr>
      <w:r>
        <w:t xml:space="preserve">Если система уже готова к работе (настроен кластер, определены роли </w:t>
      </w:r>
      <w:proofErr w:type="spellStart"/>
      <w:r>
        <w:t>инстансов</w:t>
      </w:r>
      <w:proofErr w:type="spellEnd"/>
      <w:r>
        <w:t xml:space="preserve">, загружена конфигурация системы и модель данных), в окно </w:t>
      </w:r>
      <w:proofErr w:type="spellStart"/>
      <w:r>
        <w:rPr>
          <w:b/>
        </w:rPr>
        <w:t>Request</w:t>
      </w:r>
      <w:proofErr w:type="spellEnd"/>
      <w:r>
        <w:t xml:space="preserve"> можно вставить текст запроса и отправить его, нажав </w:t>
      </w:r>
      <w:proofErr w:type="spellStart"/>
      <w:r>
        <w:rPr>
          <w:b/>
        </w:rPr>
        <w:t>Submit</w:t>
      </w:r>
      <w:proofErr w:type="spellEnd"/>
      <w:r>
        <w:t>.</w:t>
      </w:r>
    </w:p>
    <w:p w:rsidR="003A4C8E" w:rsidRDefault="001D09D4">
      <w:pPr>
        <w:pStyle w:val="a0"/>
      </w:pPr>
      <w:r>
        <w:t xml:space="preserve">Запросы можно отправлять в формате JSON или SOAP XML, выбрав нужный формат переключателем в окне </w:t>
      </w:r>
      <w:proofErr w:type="spellStart"/>
      <w:r>
        <w:rPr>
          <w:b/>
        </w:rPr>
        <w:t>Request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2945341"/>
            <wp:effectExtent l="0" t="0" r="0" b="0"/>
            <wp:docPr id="36" name="Picture" descr="_images/tab_tes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tab_test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945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>
      <w:pPr>
        <w:pStyle w:val="a0"/>
      </w:pPr>
      <w:r>
        <w:t xml:space="preserve">В окне </w:t>
      </w:r>
      <w:proofErr w:type="spellStart"/>
      <w:r>
        <w:rPr>
          <w:b/>
        </w:rPr>
        <w:t>Response</w:t>
      </w:r>
      <w:proofErr w:type="spellEnd"/>
      <w:r>
        <w:t xml:space="preserve"> выводится ответ от соответствующего модуля системы, отвечающего за прием и первоначальную обработку (</w:t>
      </w:r>
      <w:proofErr w:type="spellStart"/>
      <w:r>
        <w:t>parsing</w:t>
      </w:r>
      <w:proofErr w:type="spellEnd"/>
      <w:r>
        <w:t>) запроса. В случае ошибки синтаксиса запроса, выводится сообщение об ошибке. Если запрос корректен, выдается ответ «ОК».</w:t>
      </w:r>
    </w:p>
    <w:p w:rsidR="003A4C8E" w:rsidRDefault="001D09D4">
      <w:pPr>
        <w:pStyle w:val="a0"/>
      </w:pPr>
      <w:r>
        <w:t xml:space="preserve">Ответ «ОК» означает, что запрос успешно обработан на роли </w:t>
      </w:r>
      <w:proofErr w:type="spellStart"/>
      <w:r>
        <w:rPr>
          <w:rStyle w:val="VerbatimChar"/>
        </w:rPr>
        <w:t>connector</w:t>
      </w:r>
      <w:proofErr w:type="spellEnd"/>
      <w:r>
        <w:t xml:space="preserve"> и отправлен дальше на обработку на роль </w:t>
      </w:r>
      <w:proofErr w:type="spellStart"/>
      <w:r>
        <w:rPr>
          <w:rStyle w:val="VerbatimChar"/>
        </w:rPr>
        <w:t>input_processor</w:t>
      </w:r>
      <w:proofErr w:type="spellEnd"/>
      <w:r>
        <w:t xml:space="preserve">. Был ли запрос успешно обработан далее и сохранен в системе — нужно проверить дополнительно. Прежде всего нужно проверить </w:t>
      </w:r>
      <w:hyperlink w:anchor="repair-queue">
        <w:r>
          <w:rPr>
            <w:rStyle w:val="ae"/>
          </w:rPr>
          <w:t>ремонтную очередь</w:t>
        </w:r>
      </w:hyperlink>
      <w:r>
        <w:t xml:space="preserve">: в случае ошибок обработки объект окажется там и не будет сохранен </w:t>
      </w:r>
      <w:proofErr w:type="gramStart"/>
      <w:r>
        <w:t>в систем</w:t>
      </w:r>
      <w:proofErr w:type="gramEnd"/>
      <w:r>
        <w:t xml:space="preserve">. В этом случае можно проанализировать ошибки и внести коррективы в сам запрос и/или его обработчики. Если ремонтная очередь пустая, значит объект успешно обработан и сохранен. Проверить это можно, используя другие средства отладки, в частности </w:t>
      </w:r>
      <w:hyperlink w:anchor="tab-graphql">
        <w:r>
          <w:rPr>
            <w:rStyle w:val="ae"/>
          </w:rPr>
          <w:t>отпр</w:t>
        </w:r>
        <w:r>
          <w:rPr>
            <w:rStyle w:val="ae"/>
          </w:rPr>
          <w:t>а</w:t>
        </w:r>
        <w:r>
          <w:rPr>
            <w:rStyle w:val="ae"/>
          </w:rPr>
          <w:t xml:space="preserve">вив </w:t>
        </w:r>
        <w:proofErr w:type="spellStart"/>
        <w:r>
          <w:rPr>
            <w:rStyle w:val="ae"/>
          </w:rPr>
          <w:t>G</w:t>
        </w:r>
        <w:r>
          <w:rPr>
            <w:rStyle w:val="ae"/>
          </w:rPr>
          <w:t>r</w:t>
        </w:r>
        <w:r>
          <w:rPr>
            <w:rStyle w:val="ae"/>
          </w:rPr>
          <w:t>aphQL</w:t>
        </w:r>
        <w:proofErr w:type="spellEnd"/>
        <w:r>
          <w:rPr>
            <w:rStyle w:val="ae"/>
          </w:rPr>
          <w:t>-запрос</w:t>
        </w:r>
      </w:hyperlink>
      <w:r>
        <w:t>.</w:t>
      </w:r>
    </w:p>
    <w:p w:rsidR="003A4C8E" w:rsidRPr="00EE69BB" w:rsidRDefault="001D09D4" w:rsidP="00EE69BB">
      <w:pPr>
        <w:pStyle w:val="a0"/>
        <w:rPr>
          <w:b/>
        </w:rPr>
      </w:pPr>
      <w:bookmarkStart w:id="94" w:name="пример"/>
      <w:bookmarkStart w:id="95" w:name="test-request-example"/>
      <w:r w:rsidRPr="00EE69BB">
        <w:rPr>
          <w:b/>
        </w:rPr>
        <w:t>Пример</w:t>
      </w:r>
      <w:bookmarkEnd w:id="94"/>
    </w:p>
    <w:p w:rsidR="003A4C8E" w:rsidRDefault="001D09D4">
      <w:pPr>
        <w:pStyle w:val="FirstParagraph"/>
      </w:pPr>
      <w:r>
        <w:t xml:space="preserve">Ниже приведен пример описания модели данных и входящего запроса (объекта) для этой модели. Подробнее о модели данных для приложения </w:t>
      </w:r>
      <w:r w:rsidR="009C219D">
        <w:t>TDG</w:t>
      </w:r>
      <w:r>
        <w:t xml:space="preserve"> см. раздел </w:t>
      </w:r>
      <w:r w:rsidRPr="00563391">
        <w:t>«Разработка доменн</w:t>
      </w:r>
      <w:r w:rsidRPr="00563391">
        <w:t>о</w:t>
      </w:r>
      <w:r w:rsidRPr="00563391">
        <w:t>й модели»</w:t>
      </w:r>
      <w:r w:rsidR="00563391">
        <w:rPr>
          <w:lang w:val="ru-RU"/>
        </w:rPr>
        <w:t xml:space="preserve"> в руководстве по эксплуатации</w:t>
      </w:r>
      <w:r>
        <w:t>.</w:t>
      </w:r>
    </w:p>
    <w:p w:rsidR="003A4C8E" w:rsidRPr="009F4DF0" w:rsidRDefault="001D09D4">
      <w:pPr>
        <w:pStyle w:val="a0"/>
        <w:rPr>
          <w:lang w:val="en-US"/>
        </w:rPr>
      </w:pPr>
      <w:r>
        <w:t>Модель</w:t>
      </w:r>
      <w:r w:rsidRPr="009F4DF0">
        <w:rPr>
          <w:lang w:val="en-US"/>
        </w:rPr>
        <w:t>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lastRenderedPageBreak/>
        <w:t>[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"name": "Address",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"type": "record",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"</w:t>
      </w:r>
      <w:proofErr w:type="spellStart"/>
      <w:r w:rsidRPr="009F4DF0">
        <w:rPr>
          <w:rStyle w:val="VerbatimChar"/>
          <w:lang w:val="en-US"/>
        </w:rPr>
        <w:t>logicalType</w:t>
      </w:r>
      <w:proofErr w:type="spellEnd"/>
      <w:r w:rsidRPr="009F4DF0">
        <w:rPr>
          <w:rStyle w:val="VerbatimChar"/>
          <w:lang w:val="en-US"/>
        </w:rPr>
        <w:t>": "</w:t>
      </w:r>
      <w:proofErr w:type="spellStart"/>
      <w:r w:rsidRPr="009F4DF0">
        <w:rPr>
          <w:rStyle w:val="VerbatimChar"/>
          <w:lang w:val="en-US"/>
        </w:rPr>
        <w:t>ValueObject</w:t>
      </w:r>
      <w:proofErr w:type="spellEnd"/>
      <w:r w:rsidRPr="009F4DF0">
        <w:rPr>
          <w:rStyle w:val="VerbatimChar"/>
          <w:lang w:val="en-US"/>
        </w:rPr>
        <w:t>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"doc": "</w:t>
      </w:r>
      <w:r>
        <w:rPr>
          <w:rStyle w:val="VerbatimChar"/>
        </w:rPr>
        <w:t>Адрес</w:t>
      </w:r>
      <w:r w:rsidRPr="009F4DF0">
        <w:rPr>
          <w:rStyle w:val="VerbatimChar"/>
          <w:lang w:val="en-US"/>
        </w:rPr>
        <w:t>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"fields": [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{"name": "city", "type": "string"},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{"name": "street", "type": "string"},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{"name": "building", "type": "string"},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{"name": "apartment", "type": "</w:t>
      </w:r>
      <w:proofErr w:type="spellStart"/>
      <w:r w:rsidRPr="009F4DF0">
        <w:rPr>
          <w:rStyle w:val="VerbatimChar"/>
          <w:lang w:val="en-US"/>
        </w:rPr>
        <w:t>int</w:t>
      </w:r>
      <w:proofErr w:type="spellEnd"/>
      <w:r w:rsidRPr="009F4DF0">
        <w:rPr>
          <w:rStyle w:val="VerbatimChar"/>
          <w:lang w:val="en-US"/>
        </w:rPr>
        <w:t>"}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]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},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{"type": "record",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"name": "Person",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"</w:t>
      </w:r>
      <w:proofErr w:type="spellStart"/>
      <w:r w:rsidRPr="009F4DF0">
        <w:rPr>
          <w:rStyle w:val="VerbatimChar"/>
          <w:lang w:val="en-US"/>
        </w:rPr>
        <w:t>logicalType</w:t>
      </w:r>
      <w:proofErr w:type="spellEnd"/>
      <w:r w:rsidRPr="009F4DF0">
        <w:rPr>
          <w:rStyle w:val="VerbatimChar"/>
          <w:lang w:val="en-US"/>
        </w:rPr>
        <w:t>": "Aggregate",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"doc":"</w:t>
      </w:r>
      <w:r>
        <w:rPr>
          <w:rStyle w:val="VerbatimChar"/>
        </w:rPr>
        <w:t>Человек</w:t>
      </w:r>
      <w:r w:rsidRPr="009F4DF0">
        <w:rPr>
          <w:rStyle w:val="VerbatimChar"/>
          <w:lang w:val="en-US"/>
        </w:rPr>
        <w:t>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"fields": [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{"name": "</w:t>
      </w:r>
      <w:proofErr w:type="spellStart"/>
      <w:r w:rsidRPr="009F4DF0">
        <w:rPr>
          <w:rStyle w:val="VerbatimChar"/>
          <w:lang w:val="en-US"/>
        </w:rPr>
        <w:t>passport_id</w:t>
      </w:r>
      <w:proofErr w:type="spellEnd"/>
      <w:r w:rsidRPr="009F4DF0">
        <w:rPr>
          <w:rStyle w:val="VerbatimChar"/>
          <w:lang w:val="en-US"/>
        </w:rPr>
        <w:t>", "type": "string"},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{"name": "</w:t>
      </w:r>
      <w:proofErr w:type="spellStart"/>
      <w:r w:rsidRPr="009F4DF0">
        <w:rPr>
          <w:rStyle w:val="VerbatimChar"/>
          <w:lang w:val="en-US"/>
        </w:rPr>
        <w:t>first_name</w:t>
      </w:r>
      <w:proofErr w:type="spellEnd"/>
      <w:r w:rsidRPr="009F4DF0">
        <w:rPr>
          <w:rStyle w:val="VerbatimChar"/>
          <w:lang w:val="en-US"/>
        </w:rPr>
        <w:t>", "type": "string"},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{"name": "</w:t>
      </w:r>
      <w:proofErr w:type="spellStart"/>
      <w:r w:rsidRPr="009F4DF0">
        <w:rPr>
          <w:rStyle w:val="VerbatimChar"/>
          <w:lang w:val="en-US"/>
        </w:rPr>
        <w:t>last_name</w:t>
      </w:r>
      <w:proofErr w:type="spellEnd"/>
      <w:r w:rsidRPr="009F4DF0">
        <w:rPr>
          <w:rStyle w:val="VerbatimChar"/>
          <w:lang w:val="en-US"/>
        </w:rPr>
        <w:t>", "type": "string"},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{"name": "address", "type": "Address"},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{"name": "birthday", "type": {"type": "string", "</w:t>
      </w:r>
      <w:proofErr w:type="spellStart"/>
      <w:r w:rsidRPr="009F4DF0">
        <w:rPr>
          <w:rStyle w:val="VerbatimChar"/>
          <w:lang w:val="en-US"/>
        </w:rPr>
        <w:t>logicalType</w:t>
      </w:r>
      <w:proofErr w:type="spellEnd"/>
      <w:r w:rsidRPr="009F4DF0">
        <w:rPr>
          <w:rStyle w:val="VerbatimChar"/>
          <w:lang w:val="en-US"/>
        </w:rPr>
        <w:t>": "Date"}},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{"name": "age", "type":["null", "</w:t>
      </w:r>
      <w:proofErr w:type="spellStart"/>
      <w:r w:rsidRPr="009F4DF0">
        <w:rPr>
          <w:rStyle w:val="VerbatimChar"/>
          <w:lang w:val="en-US"/>
        </w:rPr>
        <w:t>int</w:t>
      </w:r>
      <w:proofErr w:type="spellEnd"/>
      <w:r w:rsidRPr="009F4DF0">
        <w:rPr>
          <w:rStyle w:val="VerbatimChar"/>
          <w:lang w:val="en-US"/>
        </w:rPr>
        <w:t>"]}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],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"indexes": ["</w:t>
      </w:r>
      <w:proofErr w:type="spellStart"/>
      <w:r w:rsidRPr="009F4DF0">
        <w:rPr>
          <w:rStyle w:val="VerbatimChar"/>
          <w:lang w:val="en-US"/>
        </w:rPr>
        <w:t>passport_id</w:t>
      </w:r>
      <w:proofErr w:type="spellEnd"/>
      <w:r w:rsidRPr="009F4DF0">
        <w:rPr>
          <w:rStyle w:val="VerbatimChar"/>
          <w:lang w:val="en-US"/>
        </w:rPr>
        <w:t>"]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]</w:t>
      </w:r>
    </w:p>
    <w:p w:rsidR="003A4C8E" w:rsidRDefault="001D09D4">
      <w:pPr>
        <w:pStyle w:val="FirstParagraph"/>
      </w:pPr>
      <w:r>
        <w:t>Объект в формате JSON для отправки входящего тестового запроса: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"Person":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"</w:t>
      </w:r>
      <w:proofErr w:type="spellStart"/>
      <w:r w:rsidRPr="009F4DF0">
        <w:rPr>
          <w:rStyle w:val="VerbatimChar"/>
          <w:lang w:val="en-US"/>
        </w:rPr>
        <w:t>passport_id</w:t>
      </w:r>
      <w:proofErr w:type="spellEnd"/>
      <w:r w:rsidRPr="009F4DF0">
        <w:rPr>
          <w:rStyle w:val="VerbatimChar"/>
          <w:lang w:val="en-US"/>
        </w:rPr>
        <w:t>": "7519 123456",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"</w:t>
      </w:r>
      <w:proofErr w:type="spellStart"/>
      <w:r w:rsidRPr="009F4DF0">
        <w:rPr>
          <w:rStyle w:val="VerbatimChar"/>
          <w:lang w:val="en-US"/>
        </w:rPr>
        <w:t>first_name</w:t>
      </w:r>
      <w:proofErr w:type="spellEnd"/>
      <w:r w:rsidRPr="009F4DF0">
        <w:rPr>
          <w:rStyle w:val="VerbatimChar"/>
          <w:lang w:val="en-US"/>
        </w:rPr>
        <w:t>": "Petr",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"</w:t>
      </w:r>
      <w:proofErr w:type="spellStart"/>
      <w:r w:rsidRPr="009F4DF0">
        <w:rPr>
          <w:rStyle w:val="VerbatimChar"/>
          <w:lang w:val="en-US"/>
        </w:rPr>
        <w:t>last_name</w:t>
      </w:r>
      <w:proofErr w:type="spellEnd"/>
      <w:r w:rsidRPr="009F4DF0">
        <w:rPr>
          <w:rStyle w:val="VerbatimChar"/>
          <w:lang w:val="en-US"/>
        </w:rPr>
        <w:t>": "Petrov",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"birthday": "1980-01-01Z",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"address":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"city": "Moscow",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"street": "</w:t>
      </w:r>
      <w:proofErr w:type="spellStart"/>
      <w:r w:rsidRPr="009F4DF0">
        <w:rPr>
          <w:rStyle w:val="VerbatimChar"/>
          <w:lang w:val="en-US"/>
        </w:rPr>
        <w:t>Tverskaya</w:t>
      </w:r>
      <w:proofErr w:type="spellEnd"/>
      <w:r w:rsidRPr="009F4DF0">
        <w:rPr>
          <w:rStyle w:val="VerbatimChar"/>
          <w:lang w:val="en-US"/>
        </w:rPr>
        <w:t>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"building": "23a",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"apartment": 10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gramStart"/>
      <w:r w:rsidRPr="009F4DF0">
        <w:rPr>
          <w:rStyle w:val="VerbatimChar"/>
          <w:lang w:val="en-US"/>
        </w:rPr>
        <w:t xml:space="preserve">  }</w:t>
      </w:r>
      <w:proofErr w:type="gram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}</w:t>
      </w:r>
    </w:p>
    <w:p w:rsidR="003A4C8E" w:rsidRDefault="00085760">
      <w:pPr>
        <w:pStyle w:val="3"/>
      </w:pPr>
      <w:bookmarkStart w:id="96" w:name="graphql"/>
      <w:bookmarkStart w:id="97" w:name="tab-graphql"/>
      <w:bookmarkStart w:id="98" w:name="_Toc17119097"/>
      <w:bookmarkEnd w:id="92"/>
      <w:bookmarkEnd w:id="95"/>
      <w:bookmarkEnd w:id="97"/>
      <w:r>
        <w:rPr>
          <w:lang w:val="ru-RU"/>
        </w:rPr>
        <w:lastRenderedPageBreak/>
        <w:t>9</w:t>
      </w:r>
      <w:r w:rsidR="001D09D4">
        <w:t xml:space="preserve">.3. </w:t>
      </w:r>
      <w:proofErr w:type="spellStart"/>
      <w:r w:rsidR="001D09D4">
        <w:t>Graphql</w:t>
      </w:r>
      <w:bookmarkEnd w:id="98"/>
      <w:proofErr w:type="spellEnd"/>
    </w:p>
    <w:p w:rsidR="003A4C8E" w:rsidRDefault="001D09D4">
      <w:pPr>
        <w:pStyle w:val="FirstParagraph"/>
      </w:pPr>
      <w:r>
        <w:t xml:space="preserve">На этой вкладке доступна встроенная </w:t>
      </w:r>
      <w:hyperlink r:id="rId34">
        <w:r>
          <w:rPr>
            <w:rStyle w:val="ae"/>
          </w:rPr>
          <w:t xml:space="preserve">утилита </w:t>
        </w:r>
        <w:proofErr w:type="spellStart"/>
        <w:r>
          <w:rPr>
            <w:rStyle w:val="ae"/>
          </w:rPr>
          <w:t>GraphiQL</w:t>
        </w:r>
        <w:proofErr w:type="spellEnd"/>
      </w:hyperlink>
      <w:r>
        <w:t xml:space="preserve">, с помощью которой можно писать, </w:t>
      </w:r>
      <w:proofErr w:type="spellStart"/>
      <w:r>
        <w:t>валидировать</w:t>
      </w:r>
      <w:proofErr w:type="spellEnd"/>
      <w:r>
        <w:t xml:space="preserve"> и отправлять в систему запросы (</w:t>
      </w:r>
      <w:proofErr w:type="spellStart"/>
      <w:r>
        <w:t>query</w:t>
      </w:r>
      <w:proofErr w:type="spellEnd"/>
      <w:r>
        <w:t>) и мутации (</w:t>
      </w:r>
      <w:proofErr w:type="spellStart"/>
      <w:r>
        <w:t>mutation</w:t>
      </w:r>
      <w:proofErr w:type="spellEnd"/>
      <w:r>
        <w:t xml:space="preserve">) на языке запросов </w:t>
      </w:r>
      <w:proofErr w:type="spellStart"/>
      <w:r>
        <w:rPr>
          <w:rStyle w:val="VerbatimChar"/>
        </w:rPr>
        <w:t>GraphQL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3977341"/>
            <wp:effectExtent l="0" t="0" r="0" b="0"/>
            <wp:docPr id="37" name="Picture" descr="_images/tab_graphq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tab_graphql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977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E" w:rsidRDefault="001D09D4" w:rsidP="00EE69BB">
      <w:pPr>
        <w:pStyle w:val="a0"/>
      </w:pPr>
      <w:r>
        <w:t xml:space="preserve">Для работы с данными нужно использовать схему </w:t>
      </w:r>
      <w:proofErr w:type="spellStart"/>
      <w:r>
        <w:rPr>
          <w:rStyle w:val="VerbatimChar"/>
        </w:rPr>
        <w:t>default</w:t>
      </w:r>
      <w:proofErr w:type="spellEnd"/>
      <w:r>
        <w:t xml:space="preserve"> (переключатель </w:t>
      </w:r>
      <w:proofErr w:type="spellStart"/>
      <w:r>
        <w:rPr>
          <w:b/>
        </w:rPr>
        <w:t>Select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desired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scheme</w:t>
      </w:r>
      <w:proofErr w:type="spellEnd"/>
      <w:r>
        <w:t xml:space="preserve"> вверху страницы). Эта схема задана по умолчанию и используется для доступа к объектам.</w:t>
      </w:r>
      <w:bookmarkStart w:id="99" w:name="graphql-request-example"/>
    </w:p>
    <w:p w:rsidR="003A4C8E" w:rsidRPr="00EE69BB" w:rsidRDefault="001D09D4" w:rsidP="00EE69BB">
      <w:pPr>
        <w:pStyle w:val="a0"/>
        <w:rPr>
          <w:b/>
        </w:rPr>
      </w:pPr>
      <w:bookmarkStart w:id="100" w:name="пример-1"/>
      <w:r w:rsidRPr="00EE69BB">
        <w:rPr>
          <w:b/>
        </w:rPr>
        <w:t>Пример</w:t>
      </w:r>
      <w:bookmarkEnd w:id="100"/>
    </w:p>
    <w:p w:rsidR="003A4C8E" w:rsidRDefault="001D09D4">
      <w:pPr>
        <w:pStyle w:val="FirstParagraph"/>
      </w:pPr>
      <w:r>
        <w:t xml:space="preserve">Рассмотрим </w:t>
      </w:r>
      <w:proofErr w:type="spellStart"/>
      <w:r>
        <w:rPr>
          <w:rStyle w:val="VerbatimChar"/>
        </w:rPr>
        <w:t>GraphQL</w:t>
      </w:r>
      <w:proofErr w:type="spellEnd"/>
      <w:r>
        <w:t xml:space="preserve"> запросы и мутации для примера модели данных и тестового объекта, которые обсуждались ранее в разделе </w:t>
      </w:r>
      <w:hyperlink w:anchor="test-request-example">
        <w:r>
          <w:rPr>
            <w:rStyle w:val="ae"/>
          </w:rPr>
          <w:t xml:space="preserve">«Тестирование </w:t>
        </w:r>
        <w:r>
          <w:rPr>
            <w:rStyle w:val="ae"/>
          </w:rPr>
          <w:t>и</w:t>
        </w:r>
        <w:r>
          <w:rPr>
            <w:rStyle w:val="ae"/>
          </w:rPr>
          <w:t xml:space="preserve"> </w:t>
        </w:r>
        <w:proofErr w:type="gramStart"/>
        <w:r>
          <w:rPr>
            <w:rStyle w:val="ae"/>
          </w:rPr>
          <w:t>отл</w:t>
        </w:r>
        <w:r>
          <w:rPr>
            <w:rStyle w:val="ae"/>
          </w:rPr>
          <w:t>а</w:t>
        </w:r>
        <w:r>
          <w:rPr>
            <w:rStyle w:val="ae"/>
          </w:rPr>
          <w:t>дк</w:t>
        </w:r>
        <w:r>
          <w:rPr>
            <w:rStyle w:val="ae"/>
          </w:rPr>
          <w:t>а</w:t>
        </w:r>
        <w:r>
          <w:rPr>
            <w:rStyle w:val="ae"/>
          </w:rPr>
          <w:t xml:space="preserve"> &gt;</w:t>
        </w:r>
        <w:proofErr w:type="gramEnd"/>
        <w:r>
          <w:rPr>
            <w:rStyle w:val="ae"/>
          </w:rPr>
          <w:t xml:space="preserve"> </w:t>
        </w:r>
        <w:proofErr w:type="spellStart"/>
        <w:r>
          <w:rPr>
            <w:rStyle w:val="ae"/>
          </w:rPr>
          <w:t>Test</w:t>
        </w:r>
        <w:proofErr w:type="spellEnd"/>
        <w:r>
          <w:rPr>
            <w:rStyle w:val="ae"/>
          </w:rPr>
          <w:t>»</w:t>
        </w:r>
      </w:hyperlink>
      <w:r>
        <w:t xml:space="preserve">. В предыдущем примере мы остановились на том, что в систему загружена модель данных и отправлен входящий запрос в формате JSON, в результате которого объект был корректно обработан и сохранен на роли </w:t>
      </w:r>
      <w:proofErr w:type="spellStart"/>
      <w:r>
        <w:rPr>
          <w:rStyle w:val="VerbatimChar"/>
        </w:rPr>
        <w:t>storage</w:t>
      </w:r>
      <w:proofErr w:type="spellEnd"/>
      <w:r>
        <w:t>.</w:t>
      </w:r>
    </w:p>
    <w:p w:rsidR="003A4C8E" w:rsidRDefault="001D09D4" w:rsidP="00BC1F4E">
      <w:pPr>
        <w:numPr>
          <w:ilvl w:val="0"/>
          <w:numId w:val="25"/>
        </w:numPr>
      </w:pPr>
      <w:r>
        <w:t>Запрос на получение объекта: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query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Person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passport_id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first_name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last_name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birthday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address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lastRenderedPageBreak/>
        <w:t xml:space="preserve">      city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street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building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apartment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gramStart"/>
      <w:r w:rsidRPr="009F4DF0">
        <w:rPr>
          <w:rStyle w:val="VerbatimChar"/>
          <w:lang w:val="en-US"/>
        </w:rPr>
        <w:t xml:space="preserve">  }</w:t>
      </w:r>
      <w:proofErr w:type="gram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}</w:t>
      </w:r>
    </w:p>
    <w:p w:rsidR="003A4C8E" w:rsidRDefault="001D09D4" w:rsidP="00BC1F4E">
      <w:pPr>
        <w:numPr>
          <w:ilvl w:val="0"/>
          <w:numId w:val="26"/>
        </w:numPr>
      </w:pPr>
      <w:r>
        <w:t>Мутация на вставку/изменение объекта и получение вставленного объекта: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mutation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Person(insert:{passport_id:"7519 123456"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</w:t>
      </w:r>
      <w:proofErr w:type="spellStart"/>
      <w:r w:rsidRPr="009F4DF0">
        <w:rPr>
          <w:rStyle w:val="VerbatimChar"/>
          <w:lang w:val="en-US"/>
        </w:rPr>
        <w:t>first_name:"Petr</w:t>
      </w:r>
      <w:proofErr w:type="spellEnd"/>
      <w:r w:rsidRPr="009F4DF0">
        <w:rPr>
          <w:rStyle w:val="VerbatimChar"/>
          <w:lang w:val="en-US"/>
        </w:rPr>
        <w:t>"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</w:t>
      </w:r>
      <w:proofErr w:type="spellStart"/>
      <w:r w:rsidRPr="009F4DF0">
        <w:rPr>
          <w:rStyle w:val="VerbatimChar"/>
          <w:lang w:val="en-US"/>
        </w:rPr>
        <w:t>last_name:"Petrov</w:t>
      </w:r>
      <w:proofErr w:type="spellEnd"/>
      <w:r w:rsidRPr="009F4DF0">
        <w:rPr>
          <w:rStyle w:val="VerbatimChar"/>
          <w:lang w:val="en-US"/>
        </w:rPr>
        <w:t>"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birthday:"1980-01-01Z"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address:{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 </w:t>
      </w:r>
      <w:proofErr w:type="spellStart"/>
      <w:r w:rsidRPr="009F4DF0">
        <w:rPr>
          <w:rStyle w:val="VerbatimChar"/>
          <w:lang w:val="en-US"/>
        </w:rPr>
        <w:t>city:"Moscow</w:t>
      </w:r>
      <w:proofErr w:type="spellEnd"/>
      <w:r w:rsidRPr="009F4DF0">
        <w:rPr>
          <w:rStyle w:val="VerbatimChar"/>
          <w:lang w:val="en-US"/>
        </w:rPr>
        <w:t>"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 street:"</w:t>
      </w:r>
      <w:proofErr w:type="spellStart"/>
      <w:r w:rsidRPr="009F4DF0">
        <w:rPr>
          <w:rStyle w:val="VerbatimChar"/>
          <w:lang w:val="en-US"/>
        </w:rPr>
        <w:t>Tverskaya</w:t>
      </w:r>
      <w:proofErr w:type="spellEnd"/>
      <w:r w:rsidRPr="009F4DF0">
        <w:rPr>
          <w:rStyle w:val="VerbatimChar"/>
          <w:lang w:val="en-US"/>
        </w:rPr>
        <w:t>"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 building:"23a"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 apartment:10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)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passport_id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first_name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last_name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birthday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address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city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street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building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apartment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}</w:t>
      </w:r>
    </w:p>
    <w:p w:rsidR="003A4C8E" w:rsidRDefault="001D09D4" w:rsidP="00BC1F4E">
      <w:pPr>
        <w:numPr>
          <w:ilvl w:val="0"/>
          <w:numId w:val="27"/>
        </w:numPr>
      </w:pPr>
      <w:r>
        <w:t>Мутация на удаление объекта и получение удаленного объекта: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mutation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Person(passport_id:"7519 123456" </w:t>
      </w:r>
      <w:proofErr w:type="spellStart"/>
      <w:proofErr w:type="gramStart"/>
      <w:r w:rsidRPr="009F4DF0">
        <w:rPr>
          <w:rStyle w:val="VerbatimChar"/>
          <w:lang w:val="en-US"/>
        </w:rPr>
        <w:t>delete:true</w:t>
      </w:r>
      <w:proofErr w:type="spellEnd"/>
      <w:proofErr w:type="gramEnd"/>
      <w:r w:rsidRPr="009F4DF0">
        <w:rPr>
          <w:rStyle w:val="VerbatimChar"/>
          <w:lang w:val="en-US"/>
        </w:rPr>
        <w:t>){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passport_id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first_name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last_name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birthday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address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city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street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building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apartment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}</w:t>
      </w:r>
    </w:p>
    <w:p w:rsidR="003A4C8E" w:rsidRPr="009F4DF0" w:rsidRDefault="003A4C8E">
      <w:pPr>
        <w:pStyle w:val="Compact"/>
        <w:rPr>
          <w:lang w:val="en-US"/>
        </w:rPr>
      </w:pPr>
      <w:bookmarkStart w:id="101" w:name="tab-console"/>
      <w:bookmarkStart w:id="102" w:name="console"/>
      <w:bookmarkEnd w:id="96"/>
      <w:bookmarkEnd w:id="99"/>
      <w:bookmarkEnd w:id="101"/>
    </w:p>
    <w:p w:rsidR="003A4C8E" w:rsidRDefault="00085760">
      <w:pPr>
        <w:pStyle w:val="3"/>
      </w:pPr>
      <w:bookmarkStart w:id="103" w:name="_Toc17119098"/>
      <w:r>
        <w:rPr>
          <w:lang w:val="ru-RU"/>
        </w:rPr>
        <w:t>9</w:t>
      </w:r>
      <w:r w:rsidR="001D09D4">
        <w:t xml:space="preserve">.4. </w:t>
      </w:r>
      <w:proofErr w:type="spellStart"/>
      <w:r w:rsidR="001D09D4">
        <w:t>Console</w:t>
      </w:r>
      <w:bookmarkEnd w:id="103"/>
      <w:proofErr w:type="spellEnd"/>
    </w:p>
    <w:p w:rsidR="005546BF" w:rsidRDefault="001D09D4" w:rsidP="005546BF">
      <w:pPr>
        <w:pStyle w:val="FirstParagraph"/>
        <w:rPr>
          <w:lang w:val="ru-RU"/>
        </w:rPr>
      </w:pPr>
      <w:r>
        <w:t xml:space="preserve">На этой вкладке находится консоль для доступа к </w:t>
      </w:r>
      <w:proofErr w:type="spellStart"/>
      <w:r>
        <w:t>инстансам</w:t>
      </w:r>
      <w:proofErr w:type="spellEnd"/>
      <w:r>
        <w:t xml:space="preserve"> </w:t>
      </w:r>
      <w:proofErr w:type="spellStart"/>
      <w:r>
        <w:t>Tarantool</w:t>
      </w:r>
      <w:proofErr w:type="spellEnd"/>
      <w:r>
        <w:t xml:space="preserve">, которая позволяет выполнять все действия, описанные в </w:t>
      </w:r>
      <w:hyperlink r:id="rId36">
        <w:r>
          <w:rPr>
            <w:rStyle w:val="ae"/>
          </w:rPr>
          <w:t xml:space="preserve">основной документации по </w:t>
        </w:r>
        <w:proofErr w:type="spellStart"/>
        <w:r>
          <w:rPr>
            <w:rStyle w:val="ae"/>
          </w:rPr>
          <w:t>Tarantool</w:t>
        </w:r>
        <w:proofErr w:type="spellEnd"/>
      </w:hyperlink>
      <w:r w:rsidR="005546BF">
        <w:rPr>
          <w:lang w:val="ru-RU"/>
        </w:rPr>
        <w:t xml:space="preserve">. </w:t>
      </w:r>
    </w:p>
    <w:p w:rsidR="003A4C8E" w:rsidRDefault="001D09D4" w:rsidP="005546BF">
      <w:pPr>
        <w:pStyle w:val="FirstParagraph"/>
      </w:pPr>
      <w:r>
        <w:t xml:space="preserve">В </w:t>
      </w:r>
      <w:r w:rsidR="005546BF">
        <w:rPr>
          <w:lang w:val="ru-RU"/>
        </w:rPr>
        <w:t>консоли</w:t>
      </w:r>
      <w:r>
        <w:t xml:space="preserve"> доступно быстрое переключение между </w:t>
      </w:r>
      <w:proofErr w:type="spellStart"/>
      <w:r>
        <w:t>инстансами</w:t>
      </w:r>
      <w:proofErr w:type="spellEnd"/>
      <w:r>
        <w:t>.</w:t>
      </w:r>
    </w:p>
    <w:p w:rsidR="003A4C8E" w:rsidRDefault="001D09D4">
      <w:pPr>
        <w:pStyle w:val="Compact"/>
      </w:pPr>
      <w:r>
        <w:rPr>
          <w:noProof/>
        </w:rPr>
        <w:drawing>
          <wp:inline distT="0" distB="0" distL="0" distR="0">
            <wp:extent cx="6146800" cy="4222674"/>
            <wp:effectExtent l="0" t="0" r="0" b="0"/>
            <wp:docPr id="38" name="Picture" descr="_images/tab_conso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_images/tab_console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2226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2"/>
    <w:p w:rsidR="003A4C8E" w:rsidRDefault="001D09D4">
      <w:r>
        <w:br w:type="page"/>
      </w:r>
    </w:p>
    <w:p w:rsidR="003A4C8E" w:rsidRDefault="003A4C8E">
      <w:pPr>
        <w:pStyle w:val="Compact"/>
      </w:pPr>
      <w:bookmarkStart w:id="104" w:name="document-metrics"/>
      <w:bookmarkEnd w:id="85"/>
      <w:bookmarkEnd w:id="104"/>
    </w:p>
    <w:p w:rsidR="003A4C8E" w:rsidRDefault="003A4C8E">
      <w:pPr>
        <w:pStyle w:val="Compact"/>
      </w:pPr>
      <w:bookmarkStart w:id="105" w:name="metrics"/>
    </w:p>
    <w:p w:rsidR="003A4C8E" w:rsidRDefault="001D09D4">
      <w:pPr>
        <w:pStyle w:val="20"/>
      </w:pPr>
      <w:bookmarkStart w:id="106" w:name="метрики"/>
      <w:bookmarkStart w:id="107" w:name="_Toc17119099"/>
      <w:r>
        <w:t>1</w:t>
      </w:r>
      <w:r w:rsidR="00085760">
        <w:rPr>
          <w:lang w:val="ru-RU"/>
        </w:rPr>
        <w:t>0</w:t>
      </w:r>
      <w:r>
        <w:t>. Метрики</w:t>
      </w:r>
      <w:bookmarkEnd w:id="106"/>
      <w:bookmarkEnd w:id="107"/>
    </w:p>
    <w:p w:rsidR="003A4C8E" w:rsidRDefault="001D09D4">
      <w:pPr>
        <w:pStyle w:val="FirstParagraph"/>
      </w:pPr>
      <w:r>
        <w:t xml:space="preserve">Для мониторинга системы предоставляются метрики в формате </w:t>
      </w:r>
      <w:hyperlink r:id="rId38">
        <w:r>
          <w:rPr>
            <w:rStyle w:val="ae"/>
          </w:rPr>
          <w:t>Prometheus</w:t>
        </w:r>
      </w:hyperlink>
      <w:r>
        <w:t xml:space="preserve">. Значения метрик доступны по адресу </w:t>
      </w:r>
      <w:r>
        <w:rPr>
          <w:rStyle w:val="VerbatimChar"/>
        </w:rPr>
        <w:t>http://&lt;IP_адрес_инстанса&gt;/metrics</w:t>
      </w:r>
      <w:r>
        <w:t xml:space="preserve"> для каждого из </w:t>
      </w:r>
      <w:proofErr w:type="spellStart"/>
      <w:r>
        <w:t>инстансов</w:t>
      </w:r>
      <w:proofErr w:type="spellEnd"/>
      <w:r>
        <w:t xml:space="preserve"> кластера. Для систем-сборщиков метрик необходимо подать на вход IP-адреса всех </w:t>
      </w:r>
      <w:proofErr w:type="spellStart"/>
      <w:r>
        <w:t>инстансов</w:t>
      </w:r>
      <w:proofErr w:type="spellEnd"/>
      <w:r>
        <w:t xml:space="preserve"> кластера.</w:t>
      </w:r>
    </w:p>
    <w:p w:rsidR="003A4C8E" w:rsidRDefault="001D09D4">
      <w:pPr>
        <w:pStyle w:val="a0"/>
      </w:pPr>
      <w:r>
        <w:t xml:space="preserve">Доступны следующие метрики типа </w:t>
      </w:r>
      <w:hyperlink r:id="rId39" w:anchor="gauge">
        <w:proofErr w:type="spellStart"/>
        <w:r>
          <w:rPr>
            <w:rStyle w:val="ae"/>
          </w:rPr>
          <w:t>gauge</w:t>
        </w:r>
        <w:proofErr w:type="spellEnd"/>
      </w:hyperlink>
      <w:r>
        <w:t>:</w:t>
      </w:r>
    </w:p>
    <w:p w:rsidR="003A4C8E" w:rsidRDefault="001D09D4" w:rsidP="00BC1F4E">
      <w:pPr>
        <w:numPr>
          <w:ilvl w:val="0"/>
          <w:numId w:val="28"/>
        </w:numPr>
      </w:pPr>
      <w:proofErr w:type="spellStart"/>
      <w:r>
        <w:rPr>
          <w:rStyle w:val="VerbatimChar"/>
        </w:rPr>
        <w:t>tarantool_space_tuples_total</w:t>
      </w:r>
      <w:proofErr w:type="spellEnd"/>
      <w:r>
        <w:t xml:space="preserve"> — Общее число кортежей в </w:t>
      </w:r>
      <w:proofErr w:type="spellStart"/>
      <w:r>
        <w:t>спейсе</w:t>
      </w:r>
      <w:proofErr w:type="spellEnd"/>
      <w:r>
        <w:t xml:space="preserve">. Выводятся значения для всех </w:t>
      </w:r>
      <w:proofErr w:type="spellStart"/>
      <w:r>
        <w:t>спейсов</w:t>
      </w:r>
      <w:proofErr w:type="spellEnd"/>
      <w:r>
        <w:t xml:space="preserve"> </w:t>
      </w:r>
      <w:proofErr w:type="spellStart"/>
      <w:r>
        <w:t>инстанса</w:t>
      </w:r>
      <w:proofErr w:type="spellEnd"/>
      <w:r>
        <w:t>.</w:t>
      </w:r>
    </w:p>
    <w:p w:rsidR="003A4C8E" w:rsidRDefault="001D09D4" w:rsidP="00BC1F4E">
      <w:pPr>
        <w:numPr>
          <w:ilvl w:val="0"/>
          <w:numId w:val="28"/>
        </w:numPr>
      </w:pPr>
      <w:proofErr w:type="spellStart"/>
      <w:r>
        <w:rPr>
          <w:rStyle w:val="VerbatimChar"/>
        </w:rPr>
        <w:t>tarantool_memory_limit_bytes</w:t>
      </w:r>
      <w:proofErr w:type="spellEnd"/>
      <w:r>
        <w:t xml:space="preserve"> — Максимальный объем памяти, который может использовать </w:t>
      </w:r>
      <w:proofErr w:type="spellStart"/>
      <w:r>
        <w:t>Tarantool</w:t>
      </w:r>
      <w:proofErr w:type="spellEnd"/>
      <w:r>
        <w:t xml:space="preserve"> (в байтах).</w:t>
      </w:r>
    </w:p>
    <w:p w:rsidR="003A4C8E" w:rsidRDefault="001D09D4" w:rsidP="00BC1F4E">
      <w:pPr>
        <w:numPr>
          <w:ilvl w:val="0"/>
          <w:numId w:val="28"/>
        </w:numPr>
      </w:pPr>
      <w:proofErr w:type="spellStart"/>
      <w:r>
        <w:rPr>
          <w:rStyle w:val="VerbatimChar"/>
        </w:rPr>
        <w:t>tarantool_requests_total</w:t>
      </w:r>
      <w:proofErr w:type="spellEnd"/>
      <w:r>
        <w:t xml:space="preserve"> — Общее число запросов (по типам запросов). Типы запросов:</w:t>
      </w:r>
    </w:p>
    <w:p w:rsidR="003A4C8E" w:rsidRDefault="001D09D4" w:rsidP="00BC1F4E">
      <w:pPr>
        <w:numPr>
          <w:ilvl w:val="1"/>
          <w:numId w:val="29"/>
        </w:numPr>
        <w:spacing w:after="120"/>
        <w:ind w:left="1202" w:hanging="482"/>
      </w:pPr>
      <w:proofErr w:type="spellStart"/>
      <w:r>
        <w:rPr>
          <w:rStyle w:val="VerbatimChar"/>
        </w:rPr>
        <w:t>auth</w:t>
      </w:r>
      <w:proofErr w:type="spellEnd"/>
    </w:p>
    <w:p w:rsidR="003A4C8E" w:rsidRDefault="001D09D4" w:rsidP="00BC1F4E">
      <w:pPr>
        <w:numPr>
          <w:ilvl w:val="1"/>
          <w:numId w:val="29"/>
        </w:numPr>
        <w:spacing w:after="120"/>
        <w:ind w:left="1202" w:hanging="482"/>
      </w:pPr>
      <w:proofErr w:type="spellStart"/>
      <w:r>
        <w:rPr>
          <w:rStyle w:val="VerbatimChar"/>
        </w:rPr>
        <w:t>delete</w:t>
      </w:r>
      <w:proofErr w:type="spellEnd"/>
    </w:p>
    <w:p w:rsidR="003A4C8E" w:rsidRDefault="001D09D4" w:rsidP="00BC1F4E">
      <w:pPr>
        <w:numPr>
          <w:ilvl w:val="1"/>
          <w:numId w:val="29"/>
        </w:numPr>
        <w:spacing w:after="120"/>
        <w:ind w:left="1202" w:hanging="482"/>
      </w:pPr>
      <w:proofErr w:type="spellStart"/>
      <w:r>
        <w:rPr>
          <w:rStyle w:val="VerbatimChar"/>
        </w:rPr>
        <w:t>update</w:t>
      </w:r>
      <w:proofErr w:type="spellEnd"/>
    </w:p>
    <w:p w:rsidR="003A4C8E" w:rsidRDefault="001D09D4" w:rsidP="00BC1F4E">
      <w:pPr>
        <w:numPr>
          <w:ilvl w:val="1"/>
          <w:numId w:val="29"/>
        </w:numPr>
        <w:spacing w:after="120"/>
        <w:ind w:left="1202" w:hanging="482"/>
      </w:pPr>
      <w:proofErr w:type="spellStart"/>
      <w:r>
        <w:rPr>
          <w:rStyle w:val="VerbatimChar"/>
        </w:rPr>
        <w:t>select</w:t>
      </w:r>
      <w:proofErr w:type="spellEnd"/>
    </w:p>
    <w:p w:rsidR="003A4C8E" w:rsidRDefault="001D09D4" w:rsidP="00BC1F4E">
      <w:pPr>
        <w:numPr>
          <w:ilvl w:val="1"/>
          <w:numId w:val="29"/>
        </w:numPr>
        <w:spacing w:after="120"/>
        <w:ind w:left="1202" w:hanging="482"/>
      </w:pPr>
      <w:proofErr w:type="spellStart"/>
      <w:r>
        <w:rPr>
          <w:rStyle w:val="VerbatimChar"/>
        </w:rPr>
        <w:t>error</w:t>
      </w:r>
      <w:proofErr w:type="spellEnd"/>
    </w:p>
    <w:p w:rsidR="003A4C8E" w:rsidRDefault="001D09D4" w:rsidP="00BC1F4E">
      <w:pPr>
        <w:numPr>
          <w:ilvl w:val="1"/>
          <w:numId w:val="29"/>
        </w:numPr>
        <w:spacing w:after="120"/>
        <w:ind w:left="1202" w:hanging="482"/>
      </w:pPr>
      <w:proofErr w:type="spellStart"/>
      <w:r>
        <w:rPr>
          <w:rStyle w:val="VerbatimChar"/>
        </w:rPr>
        <w:t>replace</w:t>
      </w:r>
      <w:proofErr w:type="spellEnd"/>
    </w:p>
    <w:p w:rsidR="003A4C8E" w:rsidRDefault="001D09D4" w:rsidP="00BC1F4E">
      <w:pPr>
        <w:numPr>
          <w:ilvl w:val="1"/>
          <w:numId w:val="29"/>
        </w:numPr>
        <w:spacing w:after="120"/>
        <w:ind w:left="1202" w:hanging="482"/>
      </w:pPr>
      <w:proofErr w:type="spellStart"/>
      <w:r>
        <w:rPr>
          <w:rStyle w:val="VerbatimChar"/>
        </w:rPr>
        <w:t>upsert</w:t>
      </w:r>
      <w:proofErr w:type="spellEnd"/>
    </w:p>
    <w:p w:rsidR="003A4C8E" w:rsidRDefault="001D09D4" w:rsidP="00BC1F4E">
      <w:pPr>
        <w:numPr>
          <w:ilvl w:val="1"/>
          <w:numId w:val="29"/>
        </w:numPr>
        <w:spacing w:after="120"/>
        <w:ind w:left="1202" w:hanging="482"/>
      </w:pPr>
      <w:proofErr w:type="spellStart"/>
      <w:r>
        <w:rPr>
          <w:rStyle w:val="VerbatimChar"/>
        </w:rPr>
        <w:t>eval</w:t>
      </w:r>
      <w:proofErr w:type="spellEnd"/>
    </w:p>
    <w:p w:rsidR="003A4C8E" w:rsidRDefault="001D09D4" w:rsidP="00BC1F4E">
      <w:pPr>
        <w:numPr>
          <w:ilvl w:val="1"/>
          <w:numId w:val="29"/>
        </w:numPr>
        <w:spacing w:after="120"/>
        <w:ind w:left="1202" w:hanging="482"/>
      </w:pPr>
      <w:proofErr w:type="spellStart"/>
      <w:r>
        <w:rPr>
          <w:rStyle w:val="VerbatimChar"/>
        </w:rPr>
        <w:t>insert</w:t>
      </w:r>
      <w:proofErr w:type="spellEnd"/>
    </w:p>
    <w:p w:rsidR="003A4C8E" w:rsidRDefault="001D09D4" w:rsidP="00BC1F4E">
      <w:pPr>
        <w:numPr>
          <w:ilvl w:val="0"/>
          <w:numId w:val="28"/>
        </w:numPr>
      </w:pPr>
      <w:proofErr w:type="spellStart"/>
      <w:r>
        <w:rPr>
          <w:rStyle w:val="VerbatimChar"/>
        </w:rPr>
        <w:t>tarantool_memory_used_bytes</w:t>
      </w:r>
      <w:proofErr w:type="spellEnd"/>
      <w:r>
        <w:t xml:space="preserve"> — Объем памяти, используемый </w:t>
      </w:r>
      <w:proofErr w:type="spellStart"/>
      <w:r>
        <w:t>Tarantool’ом</w:t>
      </w:r>
      <w:proofErr w:type="spellEnd"/>
      <w:r>
        <w:t xml:space="preserve"> на данный момент (в байтах).</w:t>
      </w:r>
    </w:p>
    <w:p w:rsidR="003A4C8E" w:rsidRDefault="001D09D4" w:rsidP="00BC1F4E">
      <w:pPr>
        <w:numPr>
          <w:ilvl w:val="0"/>
          <w:numId w:val="28"/>
        </w:numPr>
      </w:pPr>
      <w:proofErr w:type="spellStart"/>
      <w:r>
        <w:rPr>
          <w:rStyle w:val="VerbatimChar"/>
        </w:rPr>
        <w:t>tarantool_tuples_memory_bytes</w:t>
      </w:r>
      <w:proofErr w:type="spellEnd"/>
      <w:r>
        <w:t xml:space="preserve"> — Объем памяти, выделенный под кортежи </w:t>
      </w:r>
      <w:proofErr w:type="spellStart"/>
      <w:r>
        <w:t>Tarantool’a</w:t>
      </w:r>
      <w:proofErr w:type="spellEnd"/>
      <w:r>
        <w:t xml:space="preserve"> (в байтах).</w:t>
      </w:r>
    </w:p>
    <w:p w:rsidR="003A4C8E" w:rsidRDefault="001D09D4" w:rsidP="00BC1F4E">
      <w:pPr>
        <w:numPr>
          <w:ilvl w:val="0"/>
          <w:numId w:val="28"/>
        </w:numPr>
      </w:pPr>
      <w:proofErr w:type="spellStart"/>
      <w:r>
        <w:rPr>
          <w:rStyle w:val="VerbatimChar"/>
        </w:rPr>
        <w:t>tarantool_uptime_seconds</w:t>
      </w:r>
      <w:proofErr w:type="spellEnd"/>
      <w:r>
        <w:t xml:space="preserve"> — Время с момента старта данного </w:t>
      </w:r>
      <w:proofErr w:type="spellStart"/>
      <w:r>
        <w:t>инстанса</w:t>
      </w:r>
      <w:proofErr w:type="spellEnd"/>
      <w:r>
        <w:t xml:space="preserve"> (в секундах).</w:t>
      </w:r>
    </w:p>
    <w:p w:rsidR="003A4C8E" w:rsidRDefault="001D09D4" w:rsidP="00BC1F4E">
      <w:pPr>
        <w:numPr>
          <w:ilvl w:val="0"/>
          <w:numId w:val="28"/>
        </w:numPr>
      </w:pPr>
      <w:proofErr w:type="spellStart"/>
      <w:r>
        <w:rPr>
          <w:rStyle w:val="VerbatimChar"/>
        </w:rPr>
        <w:t>tarantool_system_memory_bytes</w:t>
      </w:r>
      <w:proofErr w:type="spellEnd"/>
      <w:r>
        <w:t xml:space="preserve"> — Объем памяти, используемый системой и индексами </w:t>
      </w:r>
      <w:proofErr w:type="spellStart"/>
      <w:r>
        <w:t>Tarantool’а</w:t>
      </w:r>
      <w:proofErr w:type="spellEnd"/>
      <w:r>
        <w:t xml:space="preserve"> (в байтах).</w:t>
      </w:r>
    </w:p>
    <w:p w:rsidR="003A4C8E" w:rsidRDefault="003A4C8E">
      <w:pPr>
        <w:pStyle w:val="Compact"/>
      </w:pPr>
      <w:bookmarkStart w:id="108" w:name="metrics-example"/>
    </w:p>
    <w:p w:rsidR="00B0360C" w:rsidRPr="00366472" w:rsidRDefault="00B0360C" w:rsidP="00B0360C">
      <w:pPr>
        <w:pStyle w:val="a0"/>
      </w:pPr>
      <w:bookmarkStart w:id="109" w:name="пример-2"/>
    </w:p>
    <w:p w:rsidR="00B0360C" w:rsidRPr="00366472" w:rsidRDefault="001D09D4" w:rsidP="00B0360C">
      <w:pPr>
        <w:pStyle w:val="a0"/>
        <w:rPr>
          <w:b/>
          <w:lang w:val="en-US"/>
        </w:rPr>
      </w:pPr>
      <w:r w:rsidRPr="00B0360C">
        <w:rPr>
          <w:b/>
        </w:rPr>
        <w:lastRenderedPageBreak/>
        <w:t>Пример</w:t>
      </w:r>
      <w:bookmarkEnd w:id="109"/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 xml:space="preserve"># HELP </w:t>
      </w:r>
      <w:proofErr w:type="spellStart"/>
      <w:r w:rsidRPr="009F4DF0">
        <w:rPr>
          <w:rStyle w:val="VerbatimChar"/>
          <w:lang w:val="en-US"/>
        </w:rPr>
        <w:t>tarantool_space_tuples_total</w:t>
      </w:r>
      <w:proofErr w:type="spellEnd"/>
      <w:r w:rsidRPr="009F4DF0">
        <w:rPr>
          <w:rStyle w:val="VerbatimChar"/>
          <w:lang w:val="en-US"/>
        </w:rPr>
        <w:t xml:space="preserve"> Total number of tuples in a space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TYPE </w:t>
      </w:r>
      <w:proofErr w:type="spellStart"/>
      <w:r w:rsidRPr="009F4DF0">
        <w:rPr>
          <w:rStyle w:val="VerbatimChar"/>
          <w:lang w:val="en-US"/>
        </w:rPr>
        <w:t>tarantool_space_tuples_total</w:t>
      </w:r>
      <w:proofErr w:type="spellEnd"/>
      <w:r w:rsidRPr="009F4DF0">
        <w:rPr>
          <w:rStyle w:val="VerbatimChar"/>
          <w:lang w:val="en-US"/>
        </w:rPr>
        <w:t xml:space="preserve"> gauge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tarantool_space_tuples_total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space_name</w:t>
      </w:r>
      <w:proofErr w:type="spellEnd"/>
      <w:r w:rsidRPr="009F4DF0">
        <w:rPr>
          <w:rStyle w:val="VerbatimChar"/>
          <w:lang w:val="en-US"/>
        </w:rPr>
        <w:t>="log"} 3869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tarantool_space_tuples_total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space_name</w:t>
      </w:r>
      <w:proofErr w:type="spellEnd"/>
      <w:r w:rsidRPr="009F4DF0">
        <w:rPr>
          <w:rStyle w:val="VerbatimChar"/>
          <w:lang w:val="en-US"/>
        </w:rPr>
        <w:t>="</w:t>
      </w:r>
      <w:proofErr w:type="spellStart"/>
      <w:r w:rsidRPr="009F4DF0">
        <w:rPr>
          <w:rStyle w:val="VerbatimChar"/>
          <w:lang w:val="en-US"/>
        </w:rPr>
        <w:t>task_list</w:t>
      </w:r>
      <w:proofErr w:type="spellEnd"/>
      <w:r w:rsidRPr="009F4DF0">
        <w:rPr>
          <w:rStyle w:val="VerbatimChar"/>
          <w:lang w:val="en-US"/>
        </w:rPr>
        <w:t>"} 0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tarantool_space_tuples_total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space_name</w:t>
      </w:r>
      <w:proofErr w:type="spellEnd"/>
      <w:r w:rsidRPr="009F4DF0">
        <w:rPr>
          <w:rStyle w:val="VerbatimChar"/>
          <w:lang w:val="en-US"/>
        </w:rPr>
        <w:t>="</w:t>
      </w:r>
      <w:proofErr w:type="spellStart"/>
      <w:r w:rsidRPr="009F4DF0">
        <w:rPr>
          <w:rStyle w:val="VerbatimChar"/>
          <w:lang w:val="en-US"/>
        </w:rPr>
        <w:t>scheduler_task_list</w:t>
      </w:r>
      <w:proofErr w:type="spellEnd"/>
      <w:r w:rsidRPr="009F4DF0">
        <w:rPr>
          <w:rStyle w:val="VerbatimChar"/>
          <w:lang w:val="en-US"/>
        </w:rPr>
        <w:t>"} 20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HELP </w:t>
      </w:r>
      <w:proofErr w:type="spellStart"/>
      <w:r w:rsidRPr="009F4DF0">
        <w:rPr>
          <w:rStyle w:val="VerbatimChar"/>
          <w:lang w:val="en-US"/>
        </w:rPr>
        <w:t>tarantool_memory_limit_bytes</w:t>
      </w:r>
      <w:proofErr w:type="spellEnd"/>
      <w:r w:rsidRPr="009F4DF0">
        <w:rPr>
          <w:rStyle w:val="VerbatimChar"/>
          <w:lang w:val="en-US"/>
        </w:rPr>
        <w:t xml:space="preserve"> Maximum amount of memory </w:t>
      </w:r>
      <w:proofErr w:type="spellStart"/>
      <w:r w:rsidRPr="009F4DF0">
        <w:rPr>
          <w:rStyle w:val="VerbatimChar"/>
          <w:lang w:val="en-US"/>
        </w:rPr>
        <w:t>Tarantool</w:t>
      </w:r>
      <w:proofErr w:type="spellEnd"/>
      <w:r w:rsidRPr="009F4DF0">
        <w:rPr>
          <w:rStyle w:val="VerbatimChar"/>
          <w:lang w:val="en-US"/>
        </w:rPr>
        <w:t xml:space="preserve"> can use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TYPE </w:t>
      </w:r>
      <w:proofErr w:type="spellStart"/>
      <w:r w:rsidRPr="009F4DF0">
        <w:rPr>
          <w:rStyle w:val="VerbatimChar"/>
          <w:lang w:val="en-US"/>
        </w:rPr>
        <w:t>tarantool_memory_limit_bytes</w:t>
      </w:r>
      <w:proofErr w:type="spellEnd"/>
      <w:r w:rsidRPr="009F4DF0">
        <w:rPr>
          <w:rStyle w:val="VerbatimChar"/>
          <w:lang w:val="en-US"/>
        </w:rPr>
        <w:t xml:space="preserve"> gauge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tarantool_memory_limit_bytes</w:t>
      </w:r>
      <w:proofErr w:type="spellEnd"/>
      <w:r w:rsidRPr="009F4DF0">
        <w:rPr>
          <w:rStyle w:val="VerbatimChar"/>
          <w:lang w:val="en-US"/>
        </w:rPr>
        <w:t xml:space="preserve"> 134217728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HELP </w:t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 xml:space="preserve"> Total number of requests by request type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TYPE </w:t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 xml:space="preserve"> gauge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="call"} 385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</w:t>
      </w:r>
      <w:proofErr w:type="spellStart"/>
      <w:r w:rsidRPr="009F4DF0">
        <w:rPr>
          <w:rStyle w:val="VerbatimChar"/>
          <w:lang w:val="en-US"/>
        </w:rPr>
        <w:t>auth</w:t>
      </w:r>
      <w:proofErr w:type="spellEnd"/>
      <w:r w:rsidRPr="009F4DF0">
        <w:rPr>
          <w:rStyle w:val="VerbatimChar"/>
          <w:lang w:val="en-US"/>
        </w:rPr>
        <w:t>"} 1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="delete"} 162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="update"} 327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="select"} 414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="error"} 0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="replace"} 0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</w:t>
      </w:r>
      <w:proofErr w:type="spellStart"/>
      <w:r w:rsidRPr="009F4DF0">
        <w:rPr>
          <w:rStyle w:val="VerbatimChar"/>
          <w:lang w:val="en-US"/>
        </w:rPr>
        <w:t>upsert</w:t>
      </w:r>
      <w:proofErr w:type="spellEnd"/>
      <w:r w:rsidRPr="009F4DF0">
        <w:rPr>
          <w:rStyle w:val="VerbatimChar"/>
          <w:lang w:val="en-US"/>
        </w:rPr>
        <w:t>"} 0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</w:t>
      </w:r>
      <w:proofErr w:type="spellStart"/>
      <w:r w:rsidRPr="009F4DF0">
        <w:rPr>
          <w:rStyle w:val="VerbatimChar"/>
          <w:lang w:val="en-US"/>
        </w:rPr>
        <w:t>eval</w:t>
      </w:r>
      <w:proofErr w:type="spellEnd"/>
      <w:r w:rsidRPr="009F4DF0">
        <w:rPr>
          <w:rStyle w:val="VerbatimChar"/>
          <w:lang w:val="en-US"/>
        </w:rPr>
        <w:t>"} 0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tarantool_requests_total</w:t>
      </w:r>
      <w:proofErr w:type="spellEnd"/>
      <w:r w:rsidRPr="009F4DF0">
        <w:rPr>
          <w:rStyle w:val="VerbatimChar"/>
          <w:lang w:val="en-US"/>
        </w:rPr>
        <w:t>{</w:t>
      </w:r>
      <w:proofErr w:type="spellStart"/>
      <w:r w:rsidRPr="009F4DF0">
        <w:rPr>
          <w:rStyle w:val="VerbatimChar"/>
          <w:lang w:val="en-US"/>
        </w:rPr>
        <w:t>request_type</w:t>
      </w:r>
      <w:proofErr w:type="spellEnd"/>
      <w:r w:rsidRPr="009F4DF0">
        <w:rPr>
          <w:rStyle w:val="VerbatimChar"/>
          <w:lang w:val="en-US"/>
        </w:rPr>
        <w:t>="insert"} 1219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HELP </w:t>
      </w:r>
      <w:proofErr w:type="spellStart"/>
      <w:r w:rsidRPr="009F4DF0">
        <w:rPr>
          <w:rStyle w:val="VerbatimChar"/>
          <w:lang w:val="en-US"/>
        </w:rPr>
        <w:t>tarantool_memory_used_bytes</w:t>
      </w:r>
      <w:proofErr w:type="spellEnd"/>
      <w:r w:rsidRPr="009F4DF0">
        <w:rPr>
          <w:rStyle w:val="VerbatimChar"/>
          <w:lang w:val="en-US"/>
        </w:rPr>
        <w:t xml:space="preserve"> Amount of memory currently used by </w:t>
      </w:r>
      <w:proofErr w:type="spellStart"/>
      <w:r w:rsidRPr="009F4DF0">
        <w:rPr>
          <w:rStyle w:val="VerbatimChar"/>
          <w:lang w:val="en-US"/>
        </w:rPr>
        <w:t>Tarantool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TYPE </w:t>
      </w:r>
      <w:proofErr w:type="spellStart"/>
      <w:r w:rsidRPr="009F4DF0">
        <w:rPr>
          <w:rStyle w:val="VerbatimChar"/>
          <w:lang w:val="en-US"/>
        </w:rPr>
        <w:t>tarantool_memory_used_bytes</w:t>
      </w:r>
      <w:proofErr w:type="spellEnd"/>
      <w:r w:rsidRPr="009F4DF0">
        <w:rPr>
          <w:rStyle w:val="VerbatimChar"/>
          <w:lang w:val="en-US"/>
        </w:rPr>
        <w:t xml:space="preserve"> gauge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tarantool_memory_used_bytes</w:t>
      </w:r>
      <w:proofErr w:type="spellEnd"/>
      <w:r w:rsidRPr="009F4DF0">
        <w:rPr>
          <w:rStyle w:val="VerbatimChar"/>
          <w:lang w:val="en-US"/>
        </w:rPr>
        <w:t xml:space="preserve"> 33554432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HELP </w:t>
      </w:r>
      <w:proofErr w:type="spellStart"/>
      <w:r w:rsidRPr="009F4DF0">
        <w:rPr>
          <w:rStyle w:val="VerbatimChar"/>
          <w:lang w:val="en-US"/>
        </w:rPr>
        <w:t>tarantool_tuples_memory_bytes</w:t>
      </w:r>
      <w:proofErr w:type="spellEnd"/>
      <w:r w:rsidRPr="009F4DF0">
        <w:rPr>
          <w:rStyle w:val="VerbatimChar"/>
          <w:lang w:val="en-US"/>
        </w:rPr>
        <w:t xml:space="preserve"> Amount of memory allocated for </w:t>
      </w:r>
      <w:proofErr w:type="spellStart"/>
      <w:r w:rsidRPr="009F4DF0">
        <w:rPr>
          <w:rStyle w:val="VerbatimChar"/>
          <w:lang w:val="en-US"/>
        </w:rPr>
        <w:t>Tarantool</w:t>
      </w:r>
      <w:proofErr w:type="spellEnd"/>
      <w:r w:rsidRPr="009F4DF0">
        <w:rPr>
          <w:rStyle w:val="VerbatimChar"/>
          <w:lang w:val="en-US"/>
        </w:rPr>
        <w:t xml:space="preserve"> tuples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TYPE </w:t>
      </w:r>
      <w:proofErr w:type="spellStart"/>
      <w:r w:rsidRPr="009F4DF0">
        <w:rPr>
          <w:rStyle w:val="VerbatimChar"/>
          <w:lang w:val="en-US"/>
        </w:rPr>
        <w:t>tarantool_tuples_memory_bytes</w:t>
      </w:r>
      <w:proofErr w:type="spellEnd"/>
      <w:r w:rsidRPr="009F4DF0">
        <w:rPr>
          <w:rStyle w:val="VerbatimChar"/>
          <w:lang w:val="en-US"/>
        </w:rPr>
        <w:t xml:space="preserve"> gauge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tarantool_tuples_memory_bytes</w:t>
      </w:r>
      <w:proofErr w:type="spellEnd"/>
      <w:r w:rsidRPr="009F4DF0">
        <w:rPr>
          <w:rStyle w:val="VerbatimChar"/>
          <w:lang w:val="en-US"/>
        </w:rPr>
        <w:t xml:space="preserve"> 2461864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HELP </w:t>
      </w:r>
      <w:proofErr w:type="spellStart"/>
      <w:r w:rsidRPr="009F4DF0">
        <w:rPr>
          <w:rStyle w:val="VerbatimChar"/>
          <w:lang w:val="en-US"/>
        </w:rPr>
        <w:t>tarantool_uptime_seconds</w:t>
      </w:r>
      <w:proofErr w:type="spellEnd"/>
      <w:r w:rsidRPr="009F4DF0">
        <w:rPr>
          <w:rStyle w:val="VerbatimChar"/>
          <w:lang w:val="en-US"/>
        </w:rPr>
        <w:t xml:space="preserve"> Number of seconds since the server started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TYPE </w:t>
      </w:r>
      <w:proofErr w:type="spellStart"/>
      <w:r w:rsidRPr="009F4DF0">
        <w:rPr>
          <w:rStyle w:val="VerbatimChar"/>
          <w:lang w:val="en-US"/>
        </w:rPr>
        <w:t>tarantool_uptime_seconds</w:t>
      </w:r>
      <w:proofErr w:type="spellEnd"/>
      <w:r w:rsidRPr="009F4DF0">
        <w:rPr>
          <w:rStyle w:val="VerbatimChar"/>
          <w:lang w:val="en-US"/>
        </w:rPr>
        <w:t xml:space="preserve"> gauge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tarantool_uptime_seconds</w:t>
      </w:r>
      <w:proofErr w:type="spellEnd"/>
      <w:r w:rsidRPr="009F4DF0">
        <w:rPr>
          <w:rStyle w:val="VerbatimChar"/>
          <w:lang w:val="en-US"/>
        </w:rPr>
        <w:t xml:space="preserve"> 36415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HELP </w:t>
      </w:r>
      <w:proofErr w:type="spellStart"/>
      <w:r w:rsidRPr="009F4DF0">
        <w:rPr>
          <w:rStyle w:val="VerbatimChar"/>
          <w:lang w:val="en-US"/>
        </w:rPr>
        <w:t>tarantool_system_memory_bytes</w:t>
      </w:r>
      <w:proofErr w:type="spellEnd"/>
      <w:r w:rsidRPr="009F4DF0">
        <w:rPr>
          <w:rStyle w:val="VerbatimChar"/>
          <w:lang w:val="en-US"/>
        </w:rPr>
        <w:t xml:space="preserve"> Amount of memory used by </w:t>
      </w:r>
      <w:proofErr w:type="spellStart"/>
      <w:r w:rsidRPr="009F4DF0">
        <w:rPr>
          <w:rStyle w:val="VerbatimChar"/>
          <w:lang w:val="en-US"/>
        </w:rPr>
        <w:t>Tarantool</w:t>
      </w:r>
      <w:proofErr w:type="spellEnd"/>
      <w:r w:rsidRPr="009F4DF0">
        <w:rPr>
          <w:rStyle w:val="VerbatimChar"/>
          <w:lang w:val="en-US"/>
        </w:rPr>
        <w:t xml:space="preserve"> indexes and system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# TYPE </w:t>
      </w:r>
      <w:proofErr w:type="spellStart"/>
      <w:r w:rsidRPr="009F4DF0">
        <w:rPr>
          <w:rStyle w:val="VerbatimChar"/>
          <w:lang w:val="en-US"/>
        </w:rPr>
        <w:t>tarantool_system_memory_bytes</w:t>
      </w:r>
      <w:proofErr w:type="spellEnd"/>
      <w:r w:rsidRPr="009F4DF0">
        <w:rPr>
          <w:rStyle w:val="VerbatimChar"/>
          <w:lang w:val="en-US"/>
        </w:rPr>
        <w:t xml:space="preserve"> gauge</w:t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tarantool_system_memory_bytes</w:t>
      </w:r>
      <w:proofErr w:type="spellEnd"/>
      <w:r w:rsidRPr="009F4DF0">
        <w:rPr>
          <w:rStyle w:val="VerbatimChar"/>
          <w:lang w:val="en-US"/>
        </w:rPr>
        <w:t xml:space="preserve"> 31092568</w:t>
      </w:r>
    </w:p>
    <w:bookmarkEnd w:id="108"/>
    <w:p w:rsidR="003A4C8E" w:rsidRPr="009F4DF0" w:rsidRDefault="001D09D4">
      <w:pPr>
        <w:rPr>
          <w:lang w:val="en-US"/>
        </w:rPr>
      </w:pPr>
      <w:r w:rsidRPr="009F4DF0">
        <w:rPr>
          <w:lang w:val="en-US"/>
        </w:rPr>
        <w:br w:type="page"/>
      </w:r>
    </w:p>
    <w:p w:rsidR="003A4C8E" w:rsidRPr="009F4DF0" w:rsidRDefault="003A4C8E">
      <w:pPr>
        <w:pStyle w:val="Compact"/>
        <w:rPr>
          <w:lang w:val="en-US"/>
        </w:rPr>
      </w:pPr>
      <w:bookmarkStart w:id="110" w:name="document-configyml"/>
      <w:bookmarkEnd w:id="105"/>
      <w:bookmarkEnd w:id="110"/>
    </w:p>
    <w:p w:rsidR="003A4C8E" w:rsidRPr="009F4DF0" w:rsidRDefault="003A4C8E">
      <w:pPr>
        <w:pStyle w:val="Compact"/>
        <w:rPr>
          <w:lang w:val="en-US"/>
        </w:rPr>
      </w:pPr>
      <w:bookmarkStart w:id="111" w:name="configyml"/>
      <w:bookmarkStart w:id="112" w:name="config-yml"/>
      <w:bookmarkEnd w:id="111"/>
    </w:p>
    <w:p w:rsidR="003A4C8E" w:rsidRDefault="001D09D4">
      <w:pPr>
        <w:pStyle w:val="20"/>
      </w:pPr>
      <w:bookmarkStart w:id="113" w:name="конфигурация-системы-config.yml"/>
      <w:bookmarkStart w:id="114" w:name="_Toc17119100"/>
      <w:r>
        <w:t>1</w:t>
      </w:r>
      <w:r w:rsidR="00085760">
        <w:rPr>
          <w:lang w:val="ru-RU"/>
        </w:rPr>
        <w:t>1</w:t>
      </w:r>
      <w:r>
        <w:t>. Конфигурация системы (</w:t>
      </w:r>
      <w:proofErr w:type="spellStart"/>
      <w:r>
        <w:t>config.yml</w:t>
      </w:r>
      <w:proofErr w:type="spellEnd"/>
      <w:r>
        <w:t>)</w:t>
      </w:r>
      <w:bookmarkEnd w:id="113"/>
      <w:bookmarkEnd w:id="114"/>
    </w:p>
    <w:p w:rsidR="003A4C8E" w:rsidRDefault="001D09D4">
      <w:pPr>
        <w:pStyle w:val="FirstParagraph"/>
      </w:pPr>
      <w:proofErr w:type="spellStart"/>
      <w:r>
        <w:rPr>
          <w:rStyle w:val="VerbatimChar"/>
        </w:rPr>
        <w:t>config.yml</w:t>
      </w:r>
      <w:proofErr w:type="spellEnd"/>
      <w:r>
        <w:t xml:space="preserve"> — основной файл конфигурации системы, в котором задана логика и порядок обработки входящих запросов, а также настройки ролей.</w:t>
      </w:r>
    </w:p>
    <w:p w:rsidR="003A4C8E" w:rsidRDefault="001D09D4">
      <w:pPr>
        <w:pStyle w:val="a0"/>
      </w:pPr>
      <w:r>
        <w:t xml:space="preserve">Файл загружается в систему при </w:t>
      </w:r>
      <w:r w:rsidRPr="002F4687">
        <w:t>первоначальной конфигурации</w:t>
      </w:r>
      <w:r w:rsidR="002F4687">
        <w:rPr>
          <w:lang w:val="ru-RU"/>
        </w:rPr>
        <w:t xml:space="preserve"> (см руководство по эксплуатации)</w:t>
      </w:r>
      <w:r>
        <w:t xml:space="preserve"> после установки системы и настройки кластера.</w:t>
      </w:r>
    </w:p>
    <w:p w:rsidR="003A4C8E" w:rsidRDefault="001D09D4">
      <w:pPr>
        <w:pStyle w:val="a0"/>
      </w:pPr>
      <w:r>
        <w:t>Рассмотрим структуру файла и логику настроек на примере. Здесь в качестве справки приведены все возможные настройки. В реальной ситуации в конфигурации задаются только те настройки, которые необходимы для решения текущих бизнес-задач.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---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types: {__file: </w:t>
      </w:r>
      <w:proofErr w:type="spellStart"/>
      <w:r w:rsidRPr="009F4DF0">
        <w:rPr>
          <w:rStyle w:val="VerbatimChar"/>
          <w:lang w:val="en-US"/>
        </w:rPr>
        <w:t>model.avsc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functions: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focus_decode</w:t>
      </w:r>
      <w:proofErr w:type="spellEnd"/>
      <w:r w:rsidRPr="009F4DF0">
        <w:rPr>
          <w:rStyle w:val="VerbatimChar"/>
          <w:lang w:val="en-US"/>
        </w:rPr>
        <w:t xml:space="preserve">: {__file: </w:t>
      </w:r>
      <w:proofErr w:type="spellStart"/>
      <w:r w:rsidRPr="009F4DF0">
        <w:rPr>
          <w:rStyle w:val="VerbatimChar"/>
          <w:lang w:val="en-US"/>
        </w:rPr>
        <w:t>focus_decode.lua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focus_routing</w:t>
      </w:r>
      <w:proofErr w:type="spellEnd"/>
      <w:r w:rsidRPr="009F4DF0">
        <w:rPr>
          <w:rStyle w:val="VerbatimChar"/>
          <w:lang w:val="en-US"/>
        </w:rPr>
        <w:t xml:space="preserve">: {__file: </w:t>
      </w:r>
      <w:proofErr w:type="spellStart"/>
      <w:r w:rsidRPr="009F4DF0">
        <w:rPr>
          <w:rStyle w:val="VerbatimChar"/>
          <w:lang w:val="en-US"/>
        </w:rPr>
        <w:t>focus_routing.lua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validate_coupon_payment</w:t>
      </w:r>
      <w:proofErr w:type="spellEnd"/>
      <w:r w:rsidRPr="009F4DF0">
        <w:rPr>
          <w:rStyle w:val="VerbatimChar"/>
          <w:lang w:val="en-US"/>
        </w:rPr>
        <w:t xml:space="preserve">: {__file: </w:t>
      </w:r>
      <w:proofErr w:type="spellStart"/>
      <w:r w:rsidRPr="009F4DF0">
        <w:rPr>
          <w:rStyle w:val="VerbatimChar"/>
          <w:lang w:val="en-US"/>
        </w:rPr>
        <w:t>validate_coupon_payment.lua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focus_classifier</w:t>
      </w:r>
      <w:proofErr w:type="spellEnd"/>
      <w:r w:rsidRPr="009F4DF0">
        <w:rPr>
          <w:rStyle w:val="VerbatimChar"/>
          <w:lang w:val="en-US"/>
        </w:rPr>
        <w:t xml:space="preserve">: {__file: </w:t>
      </w:r>
      <w:proofErr w:type="spellStart"/>
      <w:r w:rsidRPr="009F4DF0">
        <w:rPr>
          <w:rStyle w:val="VerbatimChar"/>
          <w:lang w:val="en-US"/>
        </w:rPr>
        <w:t>focus_classifier.lua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focus_catchall</w:t>
      </w:r>
      <w:proofErr w:type="spellEnd"/>
      <w:r w:rsidRPr="009F4DF0">
        <w:rPr>
          <w:rStyle w:val="VerbatimChar"/>
          <w:lang w:val="en-US"/>
        </w:rPr>
        <w:t xml:space="preserve">: {__file: </w:t>
      </w:r>
      <w:proofErr w:type="spellStart"/>
      <w:r w:rsidRPr="009F4DF0">
        <w:rPr>
          <w:rStyle w:val="VerbatimChar"/>
          <w:lang w:val="en-US"/>
        </w:rPr>
        <w:t>focus_catchall.lua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notification: {__file: </w:t>
      </w:r>
      <w:proofErr w:type="spellStart"/>
      <w:r w:rsidRPr="009F4DF0">
        <w:rPr>
          <w:rStyle w:val="VerbatimChar"/>
          <w:lang w:val="en-US"/>
        </w:rPr>
        <w:t>notification.lua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single_task</w:t>
      </w:r>
      <w:proofErr w:type="spellEnd"/>
      <w:r w:rsidRPr="009F4DF0">
        <w:rPr>
          <w:rStyle w:val="VerbatimChar"/>
          <w:lang w:val="en-US"/>
        </w:rPr>
        <w:t xml:space="preserve">: {__file: </w:t>
      </w:r>
      <w:proofErr w:type="spellStart"/>
      <w:r w:rsidRPr="009F4DF0">
        <w:rPr>
          <w:rStyle w:val="VerbatimChar"/>
          <w:lang w:val="en-US"/>
        </w:rPr>
        <w:t>single_task.lua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long_task</w:t>
      </w:r>
      <w:proofErr w:type="spellEnd"/>
      <w:r w:rsidRPr="009F4DF0">
        <w:rPr>
          <w:rStyle w:val="VerbatimChar"/>
          <w:lang w:val="en-US"/>
        </w:rPr>
        <w:t xml:space="preserve">: {__file: </w:t>
      </w:r>
      <w:proofErr w:type="spellStart"/>
      <w:r w:rsidRPr="009F4DF0">
        <w:rPr>
          <w:rStyle w:val="VerbatimChar"/>
          <w:lang w:val="en-US"/>
        </w:rPr>
        <w:t>long_task.lua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pipelines: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t_connect_input_handle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</w:t>
      </w:r>
      <w:proofErr w:type="spellStart"/>
      <w:r w:rsidRPr="009F4DF0">
        <w:rPr>
          <w:rStyle w:val="VerbatimChar"/>
          <w:lang w:val="en-US"/>
        </w:rPr>
        <w:t>focus_routing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coupon_payment_handle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</w:t>
      </w:r>
      <w:proofErr w:type="spellStart"/>
      <w:r w:rsidRPr="009F4DF0">
        <w:rPr>
          <w:rStyle w:val="VerbatimChar"/>
          <w:lang w:val="en-US"/>
        </w:rPr>
        <w:t>focus_decode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</w:t>
      </w:r>
      <w:proofErr w:type="spellStart"/>
      <w:r w:rsidRPr="009F4DF0">
        <w:rPr>
          <w:rStyle w:val="VerbatimChar"/>
          <w:lang w:val="en-US"/>
        </w:rPr>
        <w:t>validate_coupon_payment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focus_catchall_handle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</w:t>
      </w:r>
      <w:proofErr w:type="spellStart"/>
      <w:r w:rsidRPr="009F4DF0">
        <w:rPr>
          <w:rStyle w:val="VerbatimChar"/>
          <w:lang w:val="en-US"/>
        </w:rPr>
        <w:t>focus_decode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</w:t>
      </w:r>
      <w:proofErr w:type="spellStart"/>
      <w:r w:rsidRPr="009F4DF0">
        <w:rPr>
          <w:rStyle w:val="VerbatimChar"/>
          <w:lang w:val="en-US"/>
        </w:rPr>
        <w:t>focus_catchall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focus_classifiers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</w:t>
      </w:r>
      <w:proofErr w:type="spellStart"/>
      <w:r w:rsidRPr="009F4DF0">
        <w:rPr>
          <w:rStyle w:val="VerbatimChar"/>
          <w:lang w:val="en-US"/>
        </w:rPr>
        <w:t>focus_classifier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notification_filter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notification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single_task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</w:t>
      </w:r>
      <w:proofErr w:type="spellStart"/>
      <w:r w:rsidRPr="009F4DF0">
        <w:rPr>
          <w:rStyle w:val="VerbatimChar"/>
          <w:lang w:val="en-US"/>
        </w:rPr>
        <w:t>single_task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long_task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</w:t>
      </w:r>
      <w:proofErr w:type="spellStart"/>
      <w:r w:rsidRPr="009F4DF0">
        <w:rPr>
          <w:rStyle w:val="VerbatimChar"/>
          <w:lang w:val="en-US"/>
        </w:rPr>
        <w:t>long_task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connector: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input: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soap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soap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</w:t>
      </w:r>
      <w:proofErr w:type="spellStart"/>
      <w:r w:rsidRPr="009F4DF0">
        <w:rPr>
          <w:rStyle w:val="VerbatimChar"/>
          <w:lang w:val="en-US"/>
        </w:rPr>
        <w:t>wsdl</w:t>
      </w:r>
      <w:proofErr w:type="spellEnd"/>
      <w:r w:rsidRPr="009F4DF0">
        <w:rPr>
          <w:rStyle w:val="VerbatimChar"/>
          <w:lang w:val="en-US"/>
        </w:rPr>
        <w:t xml:space="preserve">: {__file: </w:t>
      </w:r>
      <w:proofErr w:type="spellStart"/>
      <w:r w:rsidRPr="009F4DF0">
        <w:rPr>
          <w:rStyle w:val="VerbatimChar"/>
          <w:lang w:val="en-US"/>
        </w:rPr>
        <w:t>Connect.wsdl</w:t>
      </w:r>
      <w:proofErr w:type="spellEnd"/>
      <w:r w:rsidRPr="009F4DF0">
        <w:rPr>
          <w:rStyle w:val="VerbatimChar"/>
          <w:lang w:val="en-US"/>
        </w:rPr>
        <w:t>}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handlers: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lastRenderedPageBreak/>
        <w:t xml:space="preserve">        - function: Connect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pipeline: </w:t>
      </w:r>
      <w:proofErr w:type="spellStart"/>
      <w:r w:rsidRPr="009F4DF0">
        <w:rPr>
          <w:rStyle w:val="VerbatimChar"/>
          <w:lang w:val="en-US"/>
        </w:rPr>
        <w:t>t_connect_input_handle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http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http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pipeline: </w:t>
      </w:r>
      <w:proofErr w:type="spellStart"/>
      <w:r w:rsidRPr="009F4DF0">
        <w:rPr>
          <w:rStyle w:val="VerbatimChar"/>
          <w:lang w:val="en-US"/>
        </w:rPr>
        <w:t>t_connect_input_handle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</w:t>
      </w:r>
      <w:proofErr w:type="spellStart"/>
      <w:r w:rsidRPr="009F4DF0">
        <w:rPr>
          <w:rStyle w:val="VerbatimChar"/>
          <w:lang w:val="en-US"/>
        </w:rPr>
        <w:t>kafka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</w:t>
      </w:r>
      <w:proofErr w:type="spellStart"/>
      <w:r w:rsidRPr="009F4DF0">
        <w:rPr>
          <w:rStyle w:val="VerbatimChar"/>
          <w:lang w:val="en-US"/>
        </w:rPr>
        <w:t>kafka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brokers: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- localhost:9092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topics: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- orders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- items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</w:t>
      </w:r>
      <w:proofErr w:type="spellStart"/>
      <w:r w:rsidRPr="009F4DF0">
        <w:rPr>
          <w:rStyle w:val="VerbatimChar"/>
          <w:lang w:val="en-US"/>
        </w:rPr>
        <w:t>group_id</w:t>
      </w:r>
      <w:proofErr w:type="spellEnd"/>
      <w:r w:rsidRPr="009F4DF0">
        <w:rPr>
          <w:rStyle w:val="VerbatimChar"/>
          <w:lang w:val="en-US"/>
        </w:rPr>
        <w:t xml:space="preserve">: </w:t>
      </w:r>
      <w:proofErr w:type="spellStart"/>
      <w:r w:rsidRPr="009F4DF0">
        <w:rPr>
          <w:rStyle w:val="VerbatimChar"/>
          <w:lang w:val="en-US"/>
        </w:rPr>
        <w:t>kafka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</w:t>
      </w:r>
      <w:proofErr w:type="spellStart"/>
      <w:r w:rsidRPr="009F4DF0">
        <w:rPr>
          <w:rStyle w:val="VerbatimChar"/>
          <w:lang w:val="en-US"/>
        </w:rPr>
        <w:t>token_name</w:t>
      </w:r>
      <w:proofErr w:type="spellEnd"/>
      <w:r w:rsidRPr="009F4DF0">
        <w:rPr>
          <w:rStyle w:val="VerbatimChar"/>
          <w:lang w:val="en-US"/>
        </w:rPr>
        <w:t xml:space="preserve">: </w:t>
      </w:r>
      <w:proofErr w:type="spellStart"/>
      <w:r w:rsidRPr="009F4DF0">
        <w:rPr>
          <w:rStyle w:val="VerbatimChar"/>
          <w:lang w:val="en-US"/>
        </w:rPr>
        <w:t>kafka_token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pipeline: </w:t>
      </w:r>
      <w:proofErr w:type="spellStart"/>
      <w:r w:rsidRPr="009F4DF0">
        <w:rPr>
          <w:rStyle w:val="VerbatimChar"/>
          <w:lang w:val="en-US"/>
        </w:rPr>
        <w:t>t_connect_input_handle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output: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</w:t>
      </w:r>
      <w:proofErr w:type="spellStart"/>
      <w:r w:rsidRPr="009F4DF0">
        <w:rPr>
          <w:rStyle w:val="VerbatimChar"/>
          <w:lang w:val="en-US"/>
        </w:rPr>
        <w:t>to_input_processor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</w:t>
      </w:r>
      <w:proofErr w:type="spellStart"/>
      <w:r w:rsidRPr="009F4DF0">
        <w:rPr>
          <w:rStyle w:val="VerbatimChar"/>
          <w:lang w:val="en-US"/>
        </w:rPr>
        <w:t>input_processor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</w:t>
      </w:r>
      <w:proofErr w:type="spellStart"/>
      <w:r w:rsidRPr="009F4DF0">
        <w:rPr>
          <w:rStyle w:val="VerbatimChar"/>
          <w:lang w:val="en-US"/>
        </w:rPr>
        <w:t>to_external_http_service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http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url: http://localhost:8021/test_json_endpoint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format: </w:t>
      </w:r>
      <w:proofErr w:type="spellStart"/>
      <w:r w:rsidRPr="009F4DF0">
        <w:rPr>
          <w:rStyle w:val="VerbatimChar"/>
          <w:lang w:val="en-US"/>
        </w:rPr>
        <w:t>json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</w:t>
      </w:r>
      <w:proofErr w:type="spellStart"/>
      <w:r w:rsidRPr="009F4DF0">
        <w:rPr>
          <w:rStyle w:val="VerbatimChar"/>
          <w:lang w:val="en-US"/>
        </w:rPr>
        <w:t>to_external_soap_service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soap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url: http://localhost:8020/test_soap_endpoint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</w:t>
      </w:r>
      <w:proofErr w:type="spellStart"/>
      <w:r w:rsidRPr="009F4DF0">
        <w:rPr>
          <w:rStyle w:val="VerbatimChar"/>
          <w:lang w:val="en-US"/>
        </w:rPr>
        <w:t>to_kafka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</w:t>
      </w:r>
      <w:proofErr w:type="spellStart"/>
      <w:r w:rsidRPr="009F4DF0">
        <w:rPr>
          <w:rStyle w:val="VerbatimChar"/>
          <w:lang w:val="en-US"/>
        </w:rPr>
        <w:t>kafka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brokers: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- localhost:9092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topic: objects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dummy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dummy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routing: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input_processor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output: </w:t>
      </w:r>
      <w:proofErr w:type="spellStart"/>
      <w:r w:rsidRPr="009F4DF0">
        <w:rPr>
          <w:rStyle w:val="VerbatimChar"/>
          <w:lang w:val="en-US"/>
        </w:rPr>
        <w:t>to_input_processor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external_http_service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output: </w:t>
      </w:r>
      <w:proofErr w:type="spellStart"/>
      <w:r w:rsidRPr="009F4DF0">
        <w:rPr>
          <w:rStyle w:val="VerbatimChar"/>
          <w:lang w:val="en-US"/>
        </w:rPr>
        <w:t>to_external_http_service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external_soap_service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output: </w:t>
      </w:r>
      <w:proofErr w:type="spellStart"/>
      <w:r w:rsidRPr="009F4DF0">
        <w:rPr>
          <w:rStyle w:val="VerbatimChar"/>
          <w:lang w:val="en-US"/>
        </w:rPr>
        <w:t>to_external_soap_service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dummy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output: dummy</w:t>
      </w:r>
      <w:r w:rsidRPr="009F4DF0">
        <w:rPr>
          <w:lang w:val="en-US"/>
        </w:rPr>
        <w:br/>
      </w:r>
      <w:r w:rsidRPr="009F4DF0">
        <w:rPr>
          <w:lang w:val="en-US"/>
        </w:rPr>
        <w:lastRenderedPageBreak/>
        <w:br/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input_processor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classifiers: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focus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pipeline: </w:t>
      </w:r>
      <w:proofErr w:type="spellStart"/>
      <w:r w:rsidRPr="009F4DF0">
        <w:rPr>
          <w:rStyle w:val="VerbatimChar"/>
          <w:lang w:val="en-US"/>
        </w:rPr>
        <w:t>focus_classifiers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routing: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focus_couponpayment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pipeline: </w:t>
      </w:r>
      <w:proofErr w:type="spellStart"/>
      <w:r w:rsidRPr="009F4DF0">
        <w:rPr>
          <w:rStyle w:val="VerbatimChar"/>
          <w:lang w:val="en-US"/>
        </w:rPr>
        <w:t>coupon_payment_handle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focus_initiation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pipeline: </w:t>
      </w:r>
      <w:proofErr w:type="spellStart"/>
      <w:r w:rsidRPr="009F4DF0">
        <w:rPr>
          <w:rStyle w:val="VerbatimChar"/>
          <w:lang w:val="en-US"/>
        </w:rPr>
        <w:t>focus_catchall_handle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focus_ratechange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pipeline: </w:t>
      </w:r>
      <w:proofErr w:type="spellStart"/>
      <w:r w:rsidRPr="009F4DF0">
        <w:rPr>
          <w:rStyle w:val="VerbatimChar"/>
          <w:lang w:val="en-US"/>
        </w:rPr>
        <w:t>focus_catchall_handle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storage: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focus_couponpayment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</w:t>
      </w:r>
      <w:proofErr w:type="spellStart"/>
      <w:r w:rsidRPr="009F4DF0">
        <w:rPr>
          <w:rStyle w:val="VerbatimChar"/>
          <w:lang w:val="en-US"/>
        </w:rPr>
        <w:t>CouponPayment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output_processor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focus_couponpayment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notification_filter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output: </w:t>
      </w:r>
      <w:proofErr w:type="spellStart"/>
      <w:r w:rsidRPr="009F4DF0">
        <w:rPr>
          <w:rStyle w:val="VerbatimChar"/>
          <w:lang w:val="en-US"/>
        </w:rPr>
        <w:t>to_external_http_service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unclassified: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notification_filter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output: </w:t>
      </w:r>
      <w:proofErr w:type="spellStart"/>
      <w:r w:rsidRPr="009F4DF0">
        <w:rPr>
          <w:rStyle w:val="VerbatimChar"/>
          <w:lang w:val="en-US"/>
        </w:rPr>
        <w:t>to_external_http_service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repair_queue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on_object_added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__unclassified__: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</w:t>
      </w:r>
      <w:proofErr w:type="spellStart"/>
      <w:r w:rsidRPr="009F4DF0">
        <w:rPr>
          <w:rStyle w:val="VerbatimChar"/>
          <w:lang w:val="en-US"/>
        </w:rPr>
        <w:t>postprocess_with_routing_key</w:t>
      </w:r>
      <w:proofErr w:type="spellEnd"/>
      <w:r w:rsidRPr="009F4DF0">
        <w:rPr>
          <w:rStyle w:val="VerbatimChar"/>
          <w:lang w:val="en-US"/>
        </w:rPr>
        <w:t>: unclassified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logger: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rotate_log</w:t>
      </w:r>
      <w:proofErr w:type="spellEnd"/>
      <w:r w:rsidRPr="009F4DF0">
        <w:rPr>
          <w:rStyle w:val="VerbatimChar"/>
          <w:lang w:val="en-US"/>
        </w:rPr>
        <w:t>: true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max_msg_in_log</w:t>
      </w:r>
      <w:proofErr w:type="spellEnd"/>
      <w:r w:rsidRPr="009F4DF0">
        <w:rPr>
          <w:rStyle w:val="VerbatimChar"/>
          <w:lang w:val="en-US"/>
        </w:rPr>
        <w:t>: 500000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max_log_size</w:t>
      </w:r>
      <w:proofErr w:type="spellEnd"/>
      <w:r w:rsidRPr="009F4DF0">
        <w:rPr>
          <w:rStyle w:val="VerbatimChar"/>
          <w:lang w:val="en-US"/>
        </w:rPr>
        <w:t>: 10485760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delete_by_n_msg</w:t>
      </w:r>
      <w:proofErr w:type="spellEnd"/>
      <w:r w:rsidRPr="009F4DF0">
        <w:rPr>
          <w:rStyle w:val="VerbatimChar"/>
          <w:lang w:val="en-US"/>
        </w:rPr>
        <w:t>: 1000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tasks: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task_1: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kind: </w:t>
      </w:r>
      <w:proofErr w:type="spellStart"/>
      <w:r w:rsidRPr="009F4DF0">
        <w:rPr>
          <w:rStyle w:val="VerbatimChar"/>
          <w:lang w:val="en-US"/>
        </w:rPr>
        <w:t>single_shot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single_task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task_2: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kind: continuous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long_task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pause_sec</w:t>
      </w:r>
      <w:proofErr w:type="spellEnd"/>
      <w:r w:rsidRPr="009F4DF0">
        <w:rPr>
          <w:rStyle w:val="VerbatimChar"/>
          <w:lang w:val="en-US"/>
        </w:rPr>
        <w:t>: 10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task_3: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kind: periodical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long_task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schedule: "0 */5 * * * *"</w:t>
      </w:r>
      <w:r w:rsidRPr="009F4DF0">
        <w:rPr>
          <w:lang w:val="en-US"/>
        </w:rPr>
        <w:br/>
      </w:r>
      <w:r w:rsidRPr="009F4DF0">
        <w:rPr>
          <w:lang w:val="en-US"/>
        </w:rPr>
        <w:lastRenderedPageBreak/>
        <w:br/>
      </w:r>
      <w:r w:rsidRPr="009F4DF0">
        <w:rPr>
          <w:rStyle w:val="VerbatimChar"/>
          <w:lang w:val="en-US"/>
        </w:rPr>
        <w:t>services: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test_query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doc: "test query"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function: query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return_type</w:t>
      </w:r>
      <w:proofErr w:type="spellEnd"/>
      <w:r w:rsidRPr="009F4DF0">
        <w:rPr>
          <w:rStyle w:val="VerbatimChar"/>
          <w:lang w:val="en-US"/>
        </w:rPr>
        <w:t xml:space="preserve">: </w:t>
      </w:r>
      <w:proofErr w:type="spellStart"/>
      <w:r w:rsidRPr="009F4DF0">
        <w:rPr>
          <w:rStyle w:val="VerbatimChar"/>
          <w:lang w:val="en-US"/>
        </w:rPr>
        <w:t>TestObject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args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a: string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expiration: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- type: </w:t>
      </w:r>
      <w:proofErr w:type="spellStart"/>
      <w:r w:rsidRPr="009F4DF0">
        <w:rPr>
          <w:rStyle w:val="VerbatimChar"/>
          <w:lang w:val="en-US"/>
        </w:rPr>
        <w:t>CouponPayment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lifetime_hours</w:t>
      </w:r>
      <w:proofErr w:type="spellEnd"/>
      <w:r w:rsidRPr="009F4DF0">
        <w:rPr>
          <w:rStyle w:val="VerbatimChar"/>
          <w:lang w:val="en-US"/>
        </w:rPr>
        <w:t>: 12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delay_sec</w:t>
      </w:r>
      <w:proofErr w:type="spellEnd"/>
      <w:r w:rsidRPr="009F4DF0">
        <w:rPr>
          <w:rStyle w:val="VerbatimChar"/>
          <w:lang w:val="en-US"/>
        </w:rPr>
        <w:t>: 1800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keep_version_count</w:t>
      </w:r>
      <w:proofErr w:type="spellEnd"/>
      <w:r w:rsidRPr="009F4DF0">
        <w:rPr>
          <w:rStyle w:val="VerbatimChar"/>
          <w:lang w:val="en-US"/>
        </w:rPr>
        <w:t>: 5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hard-limits: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scanned: 2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returned: 2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frontend: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- name: </w:t>
      </w:r>
      <w:proofErr w:type="spellStart"/>
      <w:r w:rsidRPr="009F4DF0">
        <w:rPr>
          <w:rStyle w:val="VerbatimChar"/>
          <w:lang w:val="en-US"/>
        </w:rPr>
        <w:t>myapp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files: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"index.html":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__file: app/index.html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test-soap-data: {__file: </w:t>
      </w:r>
      <w:proofErr w:type="spellStart"/>
      <w:r w:rsidRPr="009F4DF0">
        <w:rPr>
          <w:rStyle w:val="VerbatimChar"/>
          <w:lang w:val="en-US"/>
        </w:rPr>
        <w:t>test_object.json</w:t>
      </w:r>
      <w:proofErr w:type="spellEnd"/>
      <w:r w:rsidRPr="009F4DF0">
        <w:rPr>
          <w:rStyle w:val="VerbatimChar"/>
          <w:lang w:val="en-US"/>
        </w:rPr>
        <w:t>}</w:t>
      </w:r>
    </w:p>
    <w:p w:rsidR="003A4C8E" w:rsidRPr="009F4DF0" w:rsidRDefault="001D09D4">
      <w:pPr>
        <w:pStyle w:val="3"/>
        <w:rPr>
          <w:lang w:val="en-US"/>
        </w:rPr>
      </w:pPr>
      <w:bookmarkStart w:id="115" w:name="секции"/>
      <w:bookmarkStart w:id="116" w:name="configyml-sections"/>
      <w:bookmarkStart w:id="117" w:name="_Toc17119101"/>
      <w:r w:rsidRPr="009F4DF0">
        <w:rPr>
          <w:lang w:val="en-US"/>
        </w:rPr>
        <w:t>1</w:t>
      </w:r>
      <w:r w:rsidR="00085760" w:rsidRPr="00123404">
        <w:rPr>
          <w:lang w:val="en-US"/>
        </w:rPr>
        <w:t>1</w:t>
      </w:r>
      <w:r w:rsidRPr="009F4DF0">
        <w:rPr>
          <w:lang w:val="en-US"/>
        </w:rPr>
        <w:t xml:space="preserve">.1. </w:t>
      </w:r>
      <w:r>
        <w:t>Секции</w:t>
      </w:r>
      <w:bookmarkEnd w:id="115"/>
      <w:bookmarkEnd w:id="117"/>
    </w:p>
    <w:p w:rsidR="003A4C8E" w:rsidRPr="009F4DF0" w:rsidRDefault="001D09D4">
      <w:pPr>
        <w:pStyle w:val="FirstParagraph"/>
        <w:rPr>
          <w:lang w:val="en-US"/>
        </w:rPr>
      </w:pPr>
      <w:r>
        <w:t>В</w:t>
      </w:r>
      <w:r w:rsidRPr="009F4DF0">
        <w:rPr>
          <w:lang w:val="en-US"/>
        </w:rPr>
        <w:t xml:space="preserve"> </w:t>
      </w:r>
      <w:r>
        <w:t>файле</w:t>
      </w:r>
      <w:r w:rsidRPr="009F4DF0">
        <w:rPr>
          <w:lang w:val="en-US"/>
        </w:rPr>
        <w:t xml:space="preserve"> </w:t>
      </w:r>
      <w:r>
        <w:t>конфигурации</w:t>
      </w:r>
      <w:r w:rsidRPr="009F4DF0">
        <w:rPr>
          <w:lang w:val="en-US"/>
        </w:rPr>
        <w:t xml:space="preserve"> </w:t>
      </w:r>
      <w:r>
        <w:t>могут</w:t>
      </w:r>
      <w:r w:rsidRPr="009F4DF0">
        <w:rPr>
          <w:lang w:val="en-US"/>
        </w:rPr>
        <w:t xml:space="preserve"> </w:t>
      </w:r>
      <w:r>
        <w:t>быть</w:t>
      </w:r>
      <w:r w:rsidRPr="009F4DF0">
        <w:rPr>
          <w:lang w:val="en-US"/>
        </w:rPr>
        <w:t xml:space="preserve"> </w:t>
      </w:r>
      <w:r>
        <w:t>настроены</w:t>
      </w:r>
      <w:r w:rsidRPr="009F4DF0">
        <w:rPr>
          <w:lang w:val="en-US"/>
        </w:rPr>
        <w:t xml:space="preserve"> </w:t>
      </w:r>
      <w:r>
        <w:t>следующие</w:t>
      </w:r>
      <w:r w:rsidRPr="009F4DF0">
        <w:rPr>
          <w:lang w:val="en-US"/>
        </w:rPr>
        <w:t xml:space="preserve"> </w:t>
      </w:r>
      <w:r>
        <w:t>секции</w:t>
      </w:r>
      <w:r w:rsidRPr="009F4DF0">
        <w:rPr>
          <w:lang w:val="en-US"/>
        </w:rPr>
        <w:t xml:space="preserve"> (</w:t>
      </w:r>
      <w:r>
        <w:t>подсвечены</w:t>
      </w:r>
      <w:r w:rsidRPr="009F4DF0">
        <w:rPr>
          <w:lang w:val="en-US"/>
        </w:rPr>
        <w:t xml:space="preserve"> </w:t>
      </w:r>
      <w:r>
        <w:t>в</w:t>
      </w:r>
      <w:r w:rsidRPr="009F4DF0">
        <w:rPr>
          <w:lang w:val="en-US"/>
        </w:rPr>
        <w:t xml:space="preserve"> </w:t>
      </w:r>
      <w:r>
        <w:t>листинге</w:t>
      </w:r>
      <w:r w:rsidRPr="009F4DF0">
        <w:rPr>
          <w:lang w:val="en-US"/>
        </w:rPr>
        <w:t xml:space="preserve"> </w:t>
      </w:r>
      <w:r>
        <w:t>файла</w:t>
      </w:r>
      <w:r w:rsidRPr="009F4DF0">
        <w:rPr>
          <w:lang w:val="en-US"/>
        </w:rPr>
        <w:t xml:space="preserve"> </w:t>
      </w:r>
      <w:r>
        <w:t>выше</w:t>
      </w:r>
      <w:r w:rsidRPr="009F4DF0">
        <w:rPr>
          <w:lang w:val="en-US"/>
        </w:rPr>
        <w:t>):</w:t>
      </w:r>
    </w:p>
    <w:p w:rsidR="003A4C8E" w:rsidRPr="001571EA" w:rsidRDefault="001D09D4" w:rsidP="00BC1F4E">
      <w:pPr>
        <w:numPr>
          <w:ilvl w:val="0"/>
          <w:numId w:val="30"/>
        </w:numPr>
        <w:rPr>
          <w:lang w:val="en-US"/>
        </w:rPr>
      </w:pPr>
      <w:r w:rsidRPr="009F4DF0">
        <w:rPr>
          <w:b/>
          <w:lang w:val="en-US"/>
        </w:rPr>
        <w:t>types</w:t>
      </w:r>
      <w:r w:rsidRPr="001571EA">
        <w:rPr>
          <w:lang w:val="en-US"/>
        </w:rPr>
        <w:t xml:space="preserve"> — </w:t>
      </w:r>
      <w:r>
        <w:t>описание</w:t>
      </w:r>
      <w:r w:rsidRPr="001571EA">
        <w:rPr>
          <w:lang w:val="en-US"/>
        </w:rPr>
        <w:t xml:space="preserve"> </w:t>
      </w:r>
      <w:r>
        <w:t>модели</w:t>
      </w:r>
      <w:r w:rsidRPr="001571EA">
        <w:rPr>
          <w:lang w:val="en-US"/>
        </w:rPr>
        <w:t xml:space="preserve"> </w:t>
      </w:r>
      <w:r>
        <w:t>данных</w:t>
      </w:r>
      <w:r w:rsidRPr="001571EA">
        <w:rPr>
          <w:lang w:val="en-US"/>
        </w:rPr>
        <w:t xml:space="preserve"> (</w:t>
      </w:r>
      <w:r>
        <w:t>типов</w:t>
      </w:r>
      <w:r w:rsidRPr="001571EA">
        <w:rPr>
          <w:lang w:val="en-US"/>
        </w:rPr>
        <w:t xml:space="preserve"> </w:t>
      </w:r>
      <w:r>
        <w:t>объектов</w:t>
      </w:r>
      <w:r w:rsidRPr="001571EA">
        <w:rPr>
          <w:lang w:val="en-US"/>
        </w:rPr>
        <w:t xml:space="preserve">), </w:t>
      </w:r>
      <w:r>
        <w:t>которые</w:t>
      </w:r>
      <w:r w:rsidRPr="001571EA">
        <w:rPr>
          <w:lang w:val="en-US"/>
        </w:rPr>
        <w:t xml:space="preserve"> </w:t>
      </w:r>
      <w:r>
        <w:t>будут</w:t>
      </w:r>
      <w:r w:rsidRPr="001571EA">
        <w:rPr>
          <w:lang w:val="en-US"/>
        </w:rPr>
        <w:t xml:space="preserve"> </w:t>
      </w:r>
      <w:r>
        <w:t>сохранятся</w:t>
      </w:r>
      <w:r w:rsidRPr="001571EA">
        <w:rPr>
          <w:lang w:val="en-US"/>
        </w:rPr>
        <w:t xml:space="preserve"> </w:t>
      </w:r>
      <w:r>
        <w:t>в</w:t>
      </w:r>
      <w:r w:rsidRPr="001571EA">
        <w:rPr>
          <w:lang w:val="en-US"/>
        </w:rPr>
        <w:t xml:space="preserve"> </w:t>
      </w:r>
      <w:r>
        <w:t>системе</w:t>
      </w:r>
      <w:r w:rsidRPr="001571EA">
        <w:rPr>
          <w:lang w:val="en-US"/>
        </w:rPr>
        <w:t xml:space="preserve">. </w:t>
      </w:r>
      <w:r>
        <w:t>В</w:t>
      </w:r>
      <w:r w:rsidRPr="001571EA">
        <w:rPr>
          <w:lang w:val="en-US"/>
        </w:rPr>
        <w:t xml:space="preserve"> </w:t>
      </w:r>
      <w:r>
        <w:t>качестве</w:t>
      </w:r>
      <w:r w:rsidRPr="001571EA">
        <w:rPr>
          <w:lang w:val="en-US"/>
        </w:rPr>
        <w:t xml:space="preserve"> </w:t>
      </w:r>
      <w:r>
        <w:t>языка</w:t>
      </w:r>
      <w:r w:rsidRPr="001571EA">
        <w:rPr>
          <w:lang w:val="en-US"/>
        </w:rPr>
        <w:t xml:space="preserve"> </w:t>
      </w:r>
      <w:r>
        <w:t>описания</w:t>
      </w:r>
      <w:r w:rsidRPr="001571EA">
        <w:rPr>
          <w:lang w:val="en-US"/>
        </w:rPr>
        <w:t xml:space="preserve"> </w:t>
      </w:r>
      <w:r>
        <w:t>модели</w:t>
      </w:r>
      <w:r w:rsidRPr="001571EA">
        <w:rPr>
          <w:lang w:val="en-US"/>
        </w:rPr>
        <w:t xml:space="preserve"> </w:t>
      </w:r>
      <w:r>
        <w:t>используется</w:t>
      </w:r>
      <w:r w:rsidRPr="001571EA">
        <w:rPr>
          <w:lang w:val="en-US"/>
        </w:rPr>
        <w:t xml:space="preserve"> </w:t>
      </w:r>
      <w:r w:rsidRPr="009F4DF0">
        <w:rPr>
          <w:rStyle w:val="VerbatimChar"/>
          <w:lang w:val="en-US"/>
        </w:rPr>
        <w:t>Avro</w:t>
      </w:r>
      <w:r w:rsidRPr="001571EA">
        <w:rPr>
          <w:rStyle w:val="VerbatimChar"/>
          <w:lang w:val="en-US"/>
        </w:rPr>
        <w:t xml:space="preserve"> </w:t>
      </w:r>
      <w:r w:rsidRPr="009F4DF0">
        <w:rPr>
          <w:rStyle w:val="VerbatimChar"/>
          <w:lang w:val="en-US"/>
        </w:rPr>
        <w:t>Schema</w:t>
      </w:r>
      <w:r w:rsidRPr="001571EA">
        <w:rPr>
          <w:lang w:val="en-US"/>
        </w:rPr>
        <w:t xml:space="preserve"> — </w:t>
      </w:r>
      <w:r>
        <w:t>см</w:t>
      </w:r>
      <w:r w:rsidRPr="001571EA">
        <w:rPr>
          <w:lang w:val="en-US"/>
        </w:rPr>
        <w:t xml:space="preserve">. </w:t>
      </w:r>
      <w:r>
        <w:t>подробнее</w:t>
      </w:r>
      <w:r w:rsidRPr="001571EA">
        <w:rPr>
          <w:lang w:val="en-US"/>
        </w:rPr>
        <w:t xml:space="preserve"> </w:t>
      </w:r>
      <w:r>
        <w:t>раздел</w:t>
      </w:r>
      <w:r w:rsidRPr="001571EA">
        <w:rPr>
          <w:lang w:val="en-US"/>
        </w:rPr>
        <w:t xml:space="preserve"> «</w:t>
      </w:r>
      <w:r w:rsidRPr="002F4687">
        <w:t>Разработка</w:t>
      </w:r>
      <w:r w:rsidRPr="001571EA">
        <w:rPr>
          <w:lang w:val="en-US"/>
        </w:rPr>
        <w:t xml:space="preserve"> </w:t>
      </w:r>
      <w:r w:rsidRPr="002F4687">
        <w:t>доменной</w:t>
      </w:r>
      <w:r w:rsidRPr="001571EA">
        <w:rPr>
          <w:lang w:val="en-US"/>
        </w:rPr>
        <w:t xml:space="preserve"> </w:t>
      </w:r>
      <w:r w:rsidRPr="002F4687">
        <w:t>модели</w:t>
      </w:r>
      <w:r w:rsidRPr="001571EA">
        <w:rPr>
          <w:lang w:val="en-US"/>
        </w:rPr>
        <w:t>»</w:t>
      </w:r>
      <w:r w:rsidR="002F4687" w:rsidRPr="001571EA">
        <w:rPr>
          <w:lang w:val="en-US"/>
        </w:rPr>
        <w:t xml:space="preserve"> (</w:t>
      </w:r>
      <w:r w:rsidR="002F4687">
        <w:rPr>
          <w:lang w:val="ru-RU"/>
        </w:rPr>
        <w:t>см</w:t>
      </w:r>
      <w:r w:rsidR="002F4687" w:rsidRPr="001571EA">
        <w:rPr>
          <w:lang w:val="en-US"/>
        </w:rPr>
        <w:t xml:space="preserve"> </w:t>
      </w:r>
      <w:r w:rsidR="002F4687">
        <w:rPr>
          <w:lang w:val="ru-RU"/>
        </w:rPr>
        <w:t>руководство</w:t>
      </w:r>
      <w:r w:rsidR="002F4687" w:rsidRPr="001571EA">
        <w:rPr>
          <w:lang w:val="en-US"/>
        </w:rPr>
        <w:t xml:space="preserve"> </w:t>
      </w:r>
      <w:r w:rsidR="002F4687">
        <w:rPr>
          <w:lang w:val="ru-RU"/>
        </w:rPr>
        <w:t>по</w:t>
      </w:r>
      <w:r w:rsidR="002F4687" w:rsidRPr="001571EA">
        <w:rPr>
          <w:lang w:val="en-US"/>
        </w:rPr>
        <w:t xml:space="preserve"> </w:t>
      </w:r>
      <w:r w:rsidR="002F4687">
        <w:rPr>
          <w:lang w:val="ru-RU"/>
        </w:rPr>
        <w:t>эксплуатации</w:t>
      </w:r>
      <w:r w:rsidR="002F4687" w:rsidRPr="001571EA">
        <w:rPr>
          <w:lang w:val="en-US"/>
        </w:rPr>
        <w:t>)</w:t>
      </w:r>
      <w:r w:rsidRPr="001571EA">
        <w:rPr>
          <w:lang w:val="en-US"/>
        </w:rPr>
        <w:t xml:space="preserve">. </w:t>
      </w:r>
      <w:r>
        <w:t>Как</w:t>
      </w:r>
      <w:r w:rsidRPr="001571EA">
        <w:rPr>
          <w:lang w:val="en-US"/>
        </w:rPr>
        <w:t xml:space="preserve"> </w:t>
      </w:r>
      <w:r>
        <w:t>правило</w:t>
      </w:r>
      <w:r w:rsidRPr="001571EA">
        <w:rPr>
          <w:lang w:val="en-US"/>
        </w:rPr>
        <w:t xml:space="preserve"> </w:t>
      </w:r>
      <w:r>
        <w:t>описание</w:t>
      </w:r>
      <w:r w:rsidRPr="001571EA">
        <w:rPr>
          <w:lang w:val="en-US"/>
        </w:rPr>
        <w:t xml:space="preserve"> </w:t>
      </w:r>
      <w:r>
        <w:t>делается</w:t>
      </w:r>
      <w:r w:rsidRPr="001571EA">
        <w:rPr>
          <w:lang w:val="en-US"/>
        </w:rPr>
        <w:t xml:space="preserve"> </w:t>
      </w:r>
      <w:r>
        <w:t>в</w:t>
      </w:r>
      <w:r w:rsidRPr="001571EA">
        <w:rPr>
          <w:lang w:val="en-US"/>
        </w:rPr>
        <w:t xml:space="preserve"> </w:t>
      </w:r>
      <w:r>
        <w:t>отдельном</w:t>
      </w:r>
      <w:r w:rsidRPr="001571EA">
        <w:rPr>
          <w:lang w:val="en-US"/>
        </w:rPr>
        <w:t xml:space="preserve"> </w:t>
      </w:r>
      <w:r>
        <w:t>файле</w:t>
      </w:r>
      <w:r w:rsidRPr="001571EA">
        <w:rPr>
          <w:lang w:val="en-US"/>
        </w:rPr>
        <w:t xml:space="preserve"> </w:t>
      </w:r>
      <w:r>
        <w:t>с</w:t>
      </w:r>
      <w:r w:rsidRPr="001571EA">
        <w:rPr>
          <w:lang w:val="en-US"/>
        </w:rPr>
        <w:t xml:space="preserve"> </w:t>
      </w:r>
      <w:proofErr w:type="gramStart"/>
      <w:r>
        <w:t>расширением</w:t>
      </w:r>
      <w:r w:rsidRPr="001571EA">
        <w:rPr>
          <w:lang w:val="en-US"/>
        </w:rPr>
        <w:t xml:space="preserve"> </w:t>
      </w:r>
      <w:r w:rsidRPr="001571EA">
        <w:rPr>
          <w:rStyle w:val="VerbatimChar"/>
          <w:lang w:val="en-US"/>
        </w:rPr>
        <w:t>.</w:t>
      </w:r>
      <w:proofErr w:type="spellStart"/>
      <w:r w:rsidRPr="009F4DF0">
        <w:rPr>
          <w:rStyle w:val="VerbatimChar"/>
          <w:lang w:val="en-US"/>
        </w:rPr>
        <w:t>avsc</w:t>
      </w:r>
      <w:proofErr w:type="spellEnd"/>
      <w:proofErr w:type="gramEnd"/>
      <w:r w:rsidRPr="001571EA">
        <w:rPr>
          <w:lang w:val="en-US"/>
        </w:rPr>
        <w:t xml:space="preserve">, </w:t>
      </w:r>
      <w:r>
        <w:t>на</w:t>
      </w:r>
      <w:r w:rsidRPr="001571EA">
        <w:rPr>
          <w:lang w:val="en-US"/>
        </w:rPr>
        <w:t xml:space="preserve"> </w:t>
      </w:r>
      <w:r>
        <w:t>который</w:t>
      </w:r>
      <w:r w:rsidRPr="001571EA">
        <w:rPr>
          <w:lang w:val="en-US"/>
        </w:rPr>
        <w:t xml:space="preserve"> </w:t>
      </w:r>
      <w:r>
        <w:t>ссылаемся</w:t>
      </w:r>
      <w:r w:rsidRPr="001571EA">
        <w:rPr>
          <w:lang w:val="en-US"/>
        </w:rPr>
        <w:t xml:space="preserve"> </w:t>
      </w:r>
      <w:r>
        <w:t>в</w:t>
      </w:r>
      <w:r w:rsidRPr="001571EA">
        <w:rPr>
          <w:lang w:val="en-US"/>
        </w:rPr>
        <w:t xml:space="preserve"> </w:t>
      </w:r>
      <w:r>
        <w:t>этой</w:t>
      </w:r>
      <w:r w:rsidRPr="001571EA">
        <w:rPr>
          <w:lang w:val="en-US"/>
        </w:rPr>
        <w:t xml:space="preserve"> </w:t>
      </w:r>
      <w:r>
        <w:t>секции</w:t>
      </w:r>
      <w:r w:rsidRPr="001571EA">
        <w:rPr>
          <w:lang w:val="en-US"/>
        </w:rPr>
        <w:t>.</w:t>
      </w:r>
    </w:p>
    <w:p w:rsidR="003A4C8E" w:rsidRPr="009F4DF0" w:rsidRDefault="001D09D4" w:rsidP="00BC1F4E">
      <w:pPr>
        <w:numPr>
          <w:ilvl w:val="0"/>
          <w:numId w:val="30"/>
        </w:numPr>
        <w:rPr>
          <w:lang w:val="en-US"/>
        </w:rPr>
      </w:pPr>
      <w:r w:rsidRPr="009F4DF0">
        <w:rPr>
          <w:b/>
          <w:lang w:val="en-US"/>
        </w:rPr>
        <w:t>functions</w:t>
      </w:r>
      <w:r w:rsidRPr="009F4DF0">
        <w:rPr>
          <w:lang w:val="en-US"/>
        </w:rPr>
        <w:t xml:space="preserve"> — </w:t>
      </w:r>
      <w:r>
        <w:t>описание</w:t>
      </w:r>
      <w:r w:rsidRPr="009F4DF0">
        <w:rPr>
          <w:lang w:val="en-US"/>
        </w:rPr>
        <w:t xml:space="preserve"> </w:t>
      </w:r>
      <w:r>
        <w:t>функций</w:t>
      </w:r>
      <w:r w:rsidRPr="009F4DF0">
        <w:rPr>
          <w:lang w:val="en-US"/>
        </w:rPr>
        <w:t xml:space="preserve">, </w:t>
      </w:r>
      <w:r>
        <w:t>которые</w:t>
      </w:r>
      <w:r w:rsidRPr="009F4DF0">
        <w:rPr>
          <w:lang w:val="en-US"/>
        </w:rPr>
        <w:t xml:space="preserve"> </w:t>
      </w:r>
      <w:r>
        <w:t>будут</w:t>
      </w:r>
      <w:r w:rsidRPr="009F4DF0">
        <w:rPr>
          <w:lang w:val="en-US"/>
        </w:rPr>
        <w:t xml:space="preserve"> </w:t>
      </w:r>
      <w:r>
        <w:t>выполняться</w:t>
      </w:r>
      <w:r w:rsidRPr="009F4DF0">
        <w:rPr>
          <w:lang w:val="en-US"/>
        </w:rPr>
        <w:t xml:space="preserve"> </w:t>
      </w:r>
      <w:r>
        <w:t>в</w:t>
      </w:r>
      <w:r w:rsidRPr="009F4DF0">
        <w:rPr>
          <w:lang w:val="en-US"/>
        </w:rPr>
        <w:t xml:space="preserve"> </w:t>
      </w:r>
      <w:r>
        <w:t>конвейерах</w:t>
      </w:r>
      <w:r w:rsidRPr="009F4DF0">
        <w:rPr>
          <w:lang w:val="en-US"/>
        </w:rPr>
        <w:t xml:space="preserve"> </w:t>
      </w:r>
      <w:r>
        <w:t>обработки</w:t>
      </w:r>
      <w:r w:rsidRPr="009F4DF0">
        <w:rPr>
          <w:lang w:val="en-US"/>
        </w:rPr>
        <w:t xml:space="preserve"> </w:t>
      </w:r>
      <w:r>
        <w:t>объектов</w:t>
      </w:r>
      <w:r w:rsidRPr="009F4DF0">
        <w:rPr>
          <w:lang w:val="en-US"/>
        </w:rPr>
        <w:t xml:space="preserve"> (</w:t>
      </w:r>
      <w:r>
        <w:t>секция</w:t>
      </w:r>
      <w:r w:rsidRPr="009F4DF0">
        <w:rPr>
          <w:lang w:val="en-US"/>
        </w:rPr>
        <w:t xml:space="preserve"> </w:t>
      </w:r>
      <w:r w:rsidRPr="009F4DF0">
        <w:rPr>
          <w:b/>
          <w:lang w:val="en-US"/>
        </w:rPr>
        <w:t>pipelines</w:t>
      </w:r>
      <w:r w:rsidRPr="009F4DF0">
        <w:rPr>
          <w:lang w:val="en-US"/>
        </w:rPr>
        <w:t xml:space="preserve">). </w:t>
      </w:r>
      <w:r>
        <w:t>Для</w:t>
      </w:r>
      <w:r w:rsidRPr="009F4DF0">
        <w:rPr>
          <w:lang w:val="en-US"/>
        </w:rPr>
        <w:t xml:space="preserve"> </w:t>
      </w:r>
      <w:r>
        <w:t>каждой</w:t>
      </w:r>
      <w:r w:rsidRPr="009F4DF0">
        <w:rPr>
          <w:lang w:val="en-US"/>
        </w:rPr>
        <w:t xml:space="preserve"> </w:t>
      </w:r>
      <w:r>
        <w:t>функции</w:t>
      </w:r>
      <w:r w:rsidRPr="009F4DF0">
        <w:rPr>
          <w:lang w:val="en-US"/>
        </w:rPr>
        <w:t xml:space="preserve"> </w:t>
      </w:r>
      <w:r>
        <w:t>указывается</w:t>
      </w:r>
      <w:r w:rsidRPr="009F4DF0">
        <w:rPr>
          <w:lang w:val="en-US"/>
        </w:rPr>
        <w:t xml:space="preserve"> </w:t>
      </w:r>
      <w:r>
        <w:t>имя</w:t>
      </w:r>
      <w:r w:rsidRPr="009F4DF0">
        <w:rPr>
          <w:lang w:val="en-US"/>
        </w:rPr>
        <w:t xml:space="preserve"> </w:t>
      </w:r>
      <w:r>
        <w:t>функции</w:t>
      </w:r>
      <w:r w:rsidRPr="009F4DF0">
        <w:rPr>
          <w:lang w:val="en-US"/>
        </w:rPr>
        <w:t xml:space="preserve"> </w:t>
      </w:r>
      <w:r>
        <w:t>и</w:t>
      </w:r>
      <w:r w:rsidRPr="009F4DF0">
        <w:rPr>
          <w:lang w:val="en-US"/>
        </w:rPr>
        <w:t xml:space="preserve"> </w:t>
      </w:r>
      <w:r>
        <w:t>исполняемая</w:t>
      </w:r>
      <w:r w:rsidRPr="009F4DF0">
        <w:rPr>
          <w:lang w:val="en-US"/>
        </w:rPr>
        <w:t xml:space="preserve"> </w:t>
      </w:r>
      <w:r>
        <w:t>часть</w:t>
      </w:r>
      <w:r w:rsidRPr="009F4DF0">
        <w:rPr>
          <w:lang w:val="en-US"/>
        </w:rPr>
        <w:t xml:space="preserve"> (Lua-</w:t>
      </w:r>
      <w:r>
        <w:t>код</w:t>
      </w:r>
      <w:r w:rsidRPr="009F4DF0">
        <w:rPr>
          <w:lang w:val="en-US"/>
        </w:rPr>
        <w:t xml:space="preserve"> </w:t>
      </w:r>
      <w:r>
        <w:t>функции</w:t>
      </w:r>
      <w:r w:rsidRPr="009F4DF0">
        <w:rPr>
          <w:lang w:val="en-US"/>
        </w:rPr>
        <w:t xml:space="preserve">, </w:t>
      </w:r>
      <w:r>
        <w:t>который</w:t>
      </w:r>
      <w:r w:rsidRPr="009F4DF0">
        <w:rPr>
          <w:lang w:val="en-US"/>
        </w:rPr>
        <w:t xml:space="preserve"> </w:t>
      </w:r>
      <w:r>
        <w:t>также</w:t>
      </w:r>
      <w:r w:rsidRPr="009F4DF0">
        <w:rPr>
          <w:lang w:val="en-US"/>
        </w:rPr>
        <w:t xml:space="preserve"> </w:t>
      </w:r>
      <w:r>
        <w:t>обычно</w:t>
      </w:r>
      <w:r w:rsidRPr="009F4DF0">
        <w:rPr>
          <w:lang w:val="en-US"/>
        </w:rPr>
        <w:t xml:space="preserve"> </w:t>
      </w:r>
      <w:r>
        <w:t>выносится</w:t>
      </w:r>
      <w:r w:rsidRPr="009F4DF0">
        <w:rPr>
          <w:lang w:val="en-US"/>
        </w:rPr>
        <w:t xml:space="preserve"> </w:t>
      </w:r>
      <w:r>
        <w:t>в</w:t>
      </w:r>
      <w:r w:rsidRPr="009F4DF0">
        <w:rPr>
          <w:lang w:val="en-US"/>
        </w:rPr>
        <w:t xml:space="preserve"> </w:t>
      </w:r>
      <w:r>
        <w:t>отдельный</w:t>
      </w:r>
      <w:r w:rsidRPr="009F4DF0">
        <w:rPr>
          <w:lang w:val="en-US"/>
        </w:rPr>
        <w:t xml:space="preserve"> </w:t>
      </w:r>
      <w:r>
        <w:t>файл</w:t>
      </w:r>
      <w:r w:rsidRPr="009F4DF0">
        <w:rPr>
          <w:lang w:val="en-US"/>
        </w:rPr>
        <w:t>).</w:t>
      </w:r>
    </w:p>
    <w:p w:rsidR="003A4C8E" w:rsidRPr="009F4DF0" w:rsidRDefault="001D09D4" w:rsidP="00BC1F4E">
      <w:pPr>
        <w:numPr>
          <w:ilvl w:val="0"/>
          <w:numId w:val="30"/>
        </w:numPr>
        <w:rPr>
          <w:lang w:val="en-US"/>
        </w:rPr>
      </w:pPr>
      <w:r w:rsidRPr="009F4DF0">
        <w:rPr>
          <w:b/>
          <w:lang w:val="en-US"/>
        </w:rPr>
        <w:t>pipelines</w:t>
      </w:r>
      <w:r w:rsidRPr="009F4DF0">
        <w:rPr>
          <w:lang w:val="en-US"/>
        </w:rPr>
        <w:t xml:space="preserve"> — </w:t>
      </w:r>
      <w:r>
        <w:t>описание</w:t>
      </w:r>
      <w:r w:rsidRPr="009F4DF0">
        <w:rPr>
          <w:lang w:val="en-US"/>
        </w:rPr>
        <w:t xml:space="preserve"> </w:t>
      </w:r>
      <w:r>
        <w:t>конвейеров</w:t>
      </w:r>
      <w:r w:rsidRPr="009F4DF0">
        <w:rPr>
          <w:lang w:val="en-US"/>
        </w:rPr>
        <w:t xml:space="preserve"> </w:t>
      </w:r>
      <w:r>
        <w:t>обработки</w:t>
      </w:r>
      <w:r w:rsidRPr="009F4DF0">
        <w:rPr>
          <w:lang w:val="en-US"/>
        </w:rPr>
        <w:t xml:space="preserve"> </w:t>
      </w:r>
      <w:r>
        <w:t>объектов</w:t>
      </w:r>
      <w:r w:rsidRPr="009F4DF0">
        <w:rPr>
          <w:lang w:val="en-US"/>
        </w:rPr>
        <w:t xml:space="preserve"> (</w:t>
      </w:r>
      <w:proofErr w:type="spellStart"/>
      <w:r>
        <w:t>пайплайнов</w:t>
      </w:r>
      <w:proofErr w:type="spellEnd"/>
      <w:r w:rsidRPr="009F4DF0">
        <w:rPr>
          <w:lang w:val="en-US"/>
        </w:rPr>
        <w:t xml:space="preserve">). </w:t>
      </w:r>
      <w:r>
        <w:t>Для</w:t>
      </w:r>
      <w:r w:rsidRPr="009F4DF0">
        <w:rPr>
          <w:lang w:val="en-US"/>
        </w:rPr>
        <w:t xml:space="preserve"> </w:t>
      </w:r>
      <w:r>
        <w:t>каждого</w:t>
      </w:r>
      <w:r w:rsidRPr="009F4DF0">
        <w:rPr>
          <w:lang w:val="en-US"/>
        </w:rPr>
        <w:t xml:space="preserve"> </w:t>
      </w:r>
      <w:proofErr w:type="spellStart"/>
      <w:r>
        <w:t>пайплайна</w:t>
      </w:r>
      <w:proofErr w:type="spellEnd"/>
      <w:r w:rsidRPr="009F4DF0">
        <w:rPr>
          <w:lang w:val="en-US"/>
        </w:rPr>
        <w:t xml:space="preserve"> </w:t>
      </w:r>
      <w:r>
        <w:t>указывается</w:t>
      </w:r>
      <w:r w:rsidRPr="009F4DF0">
        <w:rPr>
          <w:lang w:val="en-US"/>
        </w:rPr>
        <w:t xml:space="preserve"> </w:t>
      </w:r>
      <w:r>
        <w:t>имя</w:t>
      </w:r>
      <w:r w:rsidRPr="009F4DF0">
        <w:rPr>
          <w:lang w:val="en-US"/>
        </w:rPr>
        <w:t xml:space="preserve"> </w:t>
      </w:r>
      <w:r>
        <w:t>и</w:t>
      </w:r>
      <w:r w:rsidRPr="009F4DF0">
        <w:rPr>
          <w:lang w:val="en-US"/>
        </w:rPr>
        <w:t xml:space="preserve"> </w:t>
      </w:r>
      <w:r>
        <w:t>входящие</w:t>
      </w:r>
      <w:r w:rsidRPr="009F4DF0">
        <w:rPr>
          <w:lang w:val="en-US"/>
        </w:rPr>
        <w:t xml:space="preserve"> </w:t>
      </w:r>
      <w:r>
        <w:t>в</w:t>
      </w:r>
      <w:r w:rsidRPr="009F4DF0">
        <w:rPr>
          <w:lang w:val="en-US"/>
        </w:rPr>
        <w:t xml:space="preserve"> </w:t>
      </w:r>
      <w:r>
        <w:t>него</w:t>
      </w:r>
      <w:r w:rsidRPr="009F4DF0">
        <w:rPr>
          <w:lang w:val="en-US"/>
        </w:rPr>
        <w:t xml:space="preserve"> </w:t>
      </w:r>
      <w:r>
        <w:t>функции</w:t>
      </w:r>
      <w:r w:rsidRPr="009F4DF0">
        <w:rPr>
          <w:lang w:val="en-US"/>
        </w:rPr>
        <w:t xml:space="preserve">, </w:t>
      </w:r>
      <w:r>
        <w:t>заданные</w:t>
      </w:r>
      <w:r w:rsidRPr="009F4DF0">
        <w:rPr>
          <w:lang w:val="en-US"/>
        </w:rPr>
        <w:t xml:space="preserve"> </w:t>
      </w:r>
      <w:r>
        <w:t>в</w:t>
      </w:r>
      <w:r w:rsidRPr="009F4DF0">
        <w:rPr>
          <w:lang w:val="en-US"/>
        </w:rPr>
        <w:t xml:space="preserve"> </w:t>
      </w:r>
      <w:r>
        <w:t>секции</w:t>
      </w:r>
      <w:r w:rsidRPr="009F4DF0">
        <w:rPr>
          <w:lang w:val="en-US"/>
        </w:rPr>
        <w:t xml:space="preserve"> </w:t>
      </w:r>
      <w:r w:rsidRPr="009F4DF0">
        <w:rPr>
          <w:b/>
          <w:lang w:val="en-US"/>
        </w:rPr>
        <w:t>functions</w:t>
      </w:r>
      <w:r w:rsidRPr="009F4DF0">
        <w:rPr>
          <w:lang w:val="en-US"/>
        </w:rPr>
        <w:t>.</w:t>
      </w:r>
    </w:p>
    <w:p w:rsidR="003A4C8E" w:rsidRPr="009F4DF0" w:rsidRDefault="001571EA" w:rsidP="00BC1F4E">
      <w:pPr>
        <w:numPr>
          <w:ilvl w:val="0"/>
          <w:numId w:val="30"/>
        </w:numPr>
        <w:rPr>
          <w:lang w:val="en-US"/>
        </w:rPr>
      </w:pPr>
      <w:hyperlink w:anchor="section-tconnect">
        <w:r w:rsidR="001D09D4" w:rsidRPr="009F4DF0">
          <w:rPr>
            <w:rStyle w:val="ae"/>
            <w:lang w:val="en-US"/>
          </w:rPr>
          <w:t>conn</w:t>
        </w:r>
        <w:r w:rsidR="001D09D4" w:rsidRPr="009F4DF0">
          <w:rPr>
            <w:rStyle w:val="ae"/>
            <w:lang w:val="en-US"/>
          </w:rPr>
          <w:t>e</w:t>
        </w:r>
        <w:r w:rsidR="001D09D4" w:rsidRPr="009F4DF0">
          <w:rPr>
            <w:rStyle w:val="ae"/>
            <w:lang w:val="en-US"/>
          </w:rPr>
          <w:t>ctor</w:t>
        </w:r>
      </w:hyperlink>
      <w:r w:rsidR="001D09D4" w:rsidRPr="009F4DF0">
        <w:rPr>
          <w:lang w:val="en-US"/>
        </w:rPr>
        <w:t xml:space="preserve"> — </w:t>
      </w:r>
      <w:r w:rsidR="001D09D4">
        <w:t>конфигурация</w:t>
      </w:r>
      <w:r w:rsidR="001D09D4" w:rsidRPr="009F4DF0">
        <w:rPr>
          <w:lang w:val="en-US"/>
        </w:rPr>
        <w:t xml:space="preserve"> </w:t>
      </w:r>
      <w:r w:rsidR="001D09D4">
        <w:t>роли</w:t>
      </w:r>
      <w:r w:rsidR="001D09D4" w:rsidRPr="009F4DF0">
        <w:rPr>
          <w:lang w:val="en-US"/>
        </w:rPr>
        <w:t xml:space="preserve"> </w:t>
      </w:r>
      <w:r w:rsidR="001D09D4" w:rsidRPr="009F4DF0">
        <w:rPr>
          <w:rStyle w:val="VerbatimChar"/>
          <w:lang w:val="en-US"/>
        </w:rPr>
        <w:t>connector</w:t>
      </w:r>
      <w:r w:rsidR="001D09D4" w:rsidRPr="009F4DF0">
        <w:rPr>
          <w:lang w:val="en-US"/>
        </w:rPr>
        <w:t xml:space="preserve">. </w:t>
      </w:r>
      <w:r w:rsidR="001D09D4">
        <w:t>Настраиваются</w:t>
      </w:r>
      <w:r w:rsidR="001D09D4" w:rsidRPr="009F4DF0">
        <w:rPr>
          <w:lang w:val="en-US"/>
        </w:rPr>
        <w:t>:</w:t>
      </w:r>
    </w:p>
    <w:p w:rsidR="003A4C8E" w:rsidRPr="009F4DF0" w:rsidRDefault="001D09D4" w:rsidP="00BC1F4E">
      <w:pPr>
        <w:numPr>
          <w:ilvl w:val="1"/>
          <w:numId w:val="31"/>
        </w:numPr>
        <w:spacing w:after="120"/>
        <w:ind w:left="1202" w:hanging="482"/>
        <w:rPr>
          <w:lang w:val="en-US"/>
        </w:rPr>
      </w:pPr>
      <w:r w:rsidRPr="009F4DF0">
        <w:rPr>
          <w:i/>
          <w:lang w:val="en-US"/>
        </w:rPr>
        <w:t>input</w:t>
      </w:r>
    </w:p>
    <w:p w:rsidR="003A4C8E" w:rsidRPr="009F4DF0" w:rsidRDefault="001D09D4" w:rsidP="00BC1F4E">
      <w:pPr>
        <w:numPr>
          <w:ilvl w:val="1"/>
          <w:numId w:val="31"/>
        </w:numPr>
        <w:spacing w:after="120"/>
        <w:ind w:left="1202" w:hanging="482"/>
        <w:rPr>
          <w:lang w:val="en-US"/>
        </w:rPr>
      </w:pPr>
      <w:r w:rsidRPr="009F4DF0">
        <w:rPr>
          <w:i/>
          <w:lang w:val="en-US"/>
        </w:rPr>
        <w:t>output</w:t>
      </w:r>
    </w:p>
    <w:p w:rsidR="003A4C8E" w:rsidRPr="009F4DF0" w:rsidRDefault="001D09D4" w:rsidP="00BC1F4E">
      <w:pPr>
        <w:numPr>
          <w:ilvl w:val="1"/>
          <w:numId w:val="31"/>
        </w:numPr>
        <w:spacing w:after="120"/>
        <w:ind w:left="1202" w:hanging="482"/>
        <w:rPr>
          <w:lang w:val="en-US"/>
        </w:rPr>
      </w:pPr>
      <w:r w:rsidRPr="009F4DF0">
        <w:rPr>
          <w:i/>
          <w:lang w:val="en-US"/>
        </w:rPr>
        <w:lastRenderedPageBreak/>
        <w:t>routing</w:t>
      </w:r>
    </w:p>
    <w:p w:rsidR="003A4C8E" w:rsidRPr="009F4DF0" w:rsidRDefault="001571EA" w:rsidP="00BC1F4E">
      <w:pPr>
        <w:numPr>
          <w:ilvl w:val="0"/>
          <w:numId w:val="30"/>
        </w:numPr>
        <w:rPr>
          <w:lang w:val="en-US"/>
        </w:rPr>
      </w:pPr>
      <w:hyperlink w:anchor="section-input-processor">
        <w:proofErr w:type="spellStart"/>
        <w:r w:rsidR="001D09D4" w:rsidRPr="009F4DF0">
          <w:rPr>
            <w:rStyle w:val="ae"/>
            <w:lang w:val="en-US"/>
          </w:rPr>
          <w:t>input_pro</w:t>
        </w:r>
        <w:r w:rsidR="001D09D4" w:rsidRPr="009F4DF0">
          <w:rPr>
            <w:rStyle w:val="ae"/>
            <w:lang w:val="en-US"/>
          </w:rPr>
          <w:t>c</w:t>
        </w:r>
        <w:r w:rsidR="001D09D4" w:rsidRPr="009F4DF0">
          <w:rPr>
            <w:rStyle w:val="ae"/>
            <w:lang w:val="en-US"/>
          </w:rPr>
          <w:t>essor</w:t>
        </w:r>
        <w:proofErr w:type="spellEnd"/>
      </w:hyperlink>
      <w:r w:rsidR="001D09D4" w:rsidRPr="009F4DF0">
        <w:rPr>
          <w:lang w:val="en-US"/>
        </w:rPr>
        <w:t xml:space="preserve"> — </w:t>
      </w:r>
      <w:r w:rsidR="001D09D4">
        <w:t>конфигурация</w:t>
      </w:r>
      <w:r w:rsidR="001D09D4" w:rsidRPr="009F4DF0">
        <w:rPr>
          <w:lang w:val="en-US"/>
        </w:rPr>
        <w:t xml:space="preserve"> </w:t>
      </w:r>
      <w:r w:rsidR="001D09D4">
        <w:t>роли</w:t>
      </w:r>
      <w:r w:rsidR="001D09D4" w:rsidRPr="009F4DF0">
        <w:rPr>
          <w:lang w:val="en-US"/>
        </w:rPr>
        <w:t xml:space="preserve"> </w:t>
      </w:r>
      <w:proofErr w:type="spellStart"/>
      <w:r w:rsidR="001D09D4" w:rsidRPr="009F4DF0">
        <w:rPr>
          <w:rStyle w:val="VerbatimChar"/>
          <w:lang w:val="en-US"/>
        </w:rPr>
        <w:t>input_processor</w:t>
      </w:r>
      <w:proofErr w:type="spellEnd"/>
      <w:r w:rsidR="001D09D4" w:rsidRPr="009F4DF0">
        <w:rPr>
          <w:lang w:val="en-US"/>
        </w:rPr>
        <w:t xml:space="preserve">. </w:t>
      </w:r>
      <w:r w:rsidR="001D09D4">
        <w:t>Настраиваются</w:t>
      </w:r>
      <w:r w:rsidR="001D09D4" w:rsidRPr="009F4DF0">
        <w:rPr>
          <w:lang w:val="en-US"/>
        </w:rPr>
        <w:t>:</w:t>
      </w:r>
    </w:p>
    <w:p w:rsidR="003A4C8E" w:rsidRPr="009F4DF0" w:rsidRDefault="001D09D4" w:rsidP="00BC1F4E">
      <w:pPr>
        <w:numPr>
          <w:ilvl w:val="1"/>
          <w:numId w:val="32"/>
        </w:numPr>
        <w:spacing w:after="120"/>
        <w:ind w:left="1202" w:hanging="482"/>
        <w:rPr>
          <w:lang w:val="en-US"/>
        </w:rPr>
      </w:pPr>
      <w:r w:rsidRPr="009F4DF0">
        <w:rPr>
          <w:i/>
          <w:lang w:val="en-US"/>
        </w:rPr>
        <w:t>classifiers</w:t>
      </w:r>
    </w:p>
    <w:p w:rsidR="003A4C8E" w:rsidRPr="009F4DF0" w:rsidRDefault="001D09D4" w:rsidP="00BC1F4E">
      <w:pPr>
        <w:numPr>
          <w:ilvl w:val="1"/>
          <w:numId w:val="32"/>
        </w:numPr>
        <w:spacing w:after="120"/>
        <w:ind w:left="1202" w:hanging="482"/>
        <w:rPr>
          <w:lang w:val="en-US"/>
        </w:rPr>
      </w:pPr>
      <w:r w:rsidRPr="009F4DF0">
        <w:rPr>
          <w:i/>
          <w:lang w:val="en-US"/>
        </w:rPr>
        <w:t>routing</w:t>
      </w:r>
    </w:p>
    <w:p w:rsidR="003A4C8E" w:rsidRPr="009F4DF0" w:rsidRDefault="001D09D4" w:rsidP="00BC1F4E">
      <w:pPr>
        <w:numPr>
          <w:ilvl w:val="1"/>
          <w:numId w:val="32"/>
        </w:numPr>
        <w:spacing w:after="120"/>
        <w:ind w:left="1202" w:hanging="482"/>
        <w:rPr>
          <w:lang w:val="en-US"/>
        </w:rPr>
      </w:pPr>
      <w:r w:rsidRPr="009F4DF0">
        <w:rPr>
          <w:i/>
          <w:lang w:val="en-US"/>
        </w:rPr>
        <w:t>storage</w:t>
      </w:r>
    </w:p>
    <w:p w:rsidR="003A4C8E" w:rsidRPr="009F4DF0" w:rsidRDefault="001571EA" w:rsidP="00BC1F4E">
      <w:pPr>
        <w:numPr>
          <w:ilvl w:val="0"/>
          <w:numId w:val="30"/>
        </w:numPr>
        <w:rPr>
          <w:lang w:val="en-US"/>
        </w:rPr>
      </w:pPr>
      <w:hyperlink w:anchor="section-output-processor">
        <w:proofErr w:type="spellStart"/>
        <w:r w:rsidR="001D09D4" w:rsidRPr="009F4DF0">
          <w:rPr>
            <w:rStyle w:val="ae"/>
            <w:lang w:val="en-US"/>
          </w:rPr>
          <w:t>output_processor</w:t>
        </w:r>
        <w:proofErr w:type="spellEnd"/>
      </w:hyperlink>
      <w:r w:rsidR="001D09D4" w:rsidRPr="009F4DF0">
        <w:rPr>
          <w:lang w:val="en-US"/>
        </w:rPr>
        <w:t xml:space="preserve"> — </w:t>
      </w:r>
      <w:r w:rsidR="001D09D4">
        <w:t>настройки</w:t>
      </w:r>
      <w:r w:rsidR="001D09D4" w:rsidRPr="009F4DF0">
        <w:rPr>
          <w:lang w:val="en-US"/>
        </w:rPr>
        <w:t xml:space="preserve"> </w:t>
      </w:r>
      <w:r w:rsidR="001D09D4">
        <w:t>для</w:t>
      </w:r>
      <w:r w:rsidR="001D09D4" w:rsidRPr="009F4DF0">
        <w:rPr>
          <w:lang w:val="en-US"/>
        </w:rPr>
        <w:t xml:space="preserve"> </w:t>
      </w:r>
      <w:r w:rsidR="001D09D4">
        <w:t>роли</w:t>
      </w:r>
      <w:r w:rsidR="001D09D4" w:rsidRPr="009F4DF0">
        <w:rPr>
          <w:lang w:val="en-US"/>
        </w:rPr>
        <w:t xml:space="preserve"> </w:t>
      </w:r>
      <w:proofErr w:type="spellStart"/>
      <w:r w:rsidR="001D09D4" w:rsidRPr="009F4DF0">
        <w:rPr>
          <w:rStyle w:val="VerbatimChar"/>
          <w:lang w:val="en-US"/>
        </w:rPr>
        <w:t>output_processor</w:t>
      </w:r>
      <w:proofErr w:type="spellEnd"/>
      <w:r w:rsidR="001D09D4" w:rsidRPr="009F4DF0">
        <w:rPr>
          <w:lang w:val="en-US"/>
        </w:rPr>
        <w:t>.</w:t>
      </w:r>
    </w:p>
    <w:p w:rsidR="003A4C8E" w:rsidRDefault="001571EA" w:rsidP="00BC1F4E">
      <w:pPr>
        <w:numPr>
          <w:ilvl w:val="0"/>
          <w:numId w:val="30"/>
        </w:numPr>
      </w:pPr>
      <w:hyperlink w:anchor="section-repair-queue">
        <w:proofErr w:type="spellStart"/>
        <w:r w:rsidR="001D09D4">
          <w:rPr>
            <w:rStyle w:val="ae"/>
          </w:rPr>
          <w:t>repair_queue</w:t>
        </w:r>
        <w:proofErr w:type="spellEnd"/>
      </w:hyperlink>
      <w:r w:rsidR="001D09D4">
        <w:t xml:space="preserve"> — настройки обработки объекта при попадании в ремонтную очередь.</w:t>
      </w:r>
    </w:p>
    <w:p w:rsidR="003A4C8E" w:rsidRDefault="001571EA" w:rsidP="00BC1F4E">
      <w:pPr>
        <w:numPr>
          <w:ilvl w:val="0"/>
          <w:numId w:val="30"/>
        </w:numPr>
      </w:pPr>
      <w:hyperlink w:anchor="section-logger">
        <w:proofErr w:type="spellStart"/>
        <w:r w:rsidR="001D09D4">
          <w:rPr>
            <w:rStyle w:val="ae"/>
          </w:rPr>
          <w:t>logger</w:t>
        </w:r>
        <w:proofErr w:type="spellEnd"/>
      </w:hyperlink>
      <w:r w:rsidR="001D09D4">
        <w:t xml:space="preserve"> — настройки </w:t>
      </w:r>
      <w:proofErr w:type="spellStart"/>
      <w:r w:rsidR="001D09D4">
        <w:t>логирования</w:t>
      </w:r>
      <w:proofErr w:type="spellEnd"/>
      <w:r w:rsidR="001D09D4">
        <w:t xml:space="preserve"> для роли </w:t>
      </w:r>
      <w:proofErr w:type="spellStart"/>
      <w:r w:rsidR="001D09D4">
        <w:rPr>
          <w:rStyle w:val="VerbatimChar"/>
        </w:rPr>
        <w:t>logger</w:t>
      </w:r>
      <w:proofErr w:type="spellEnd"/>
      <w:r w:rsidR="001D09D4">
        <w:t>.</w:t>
      </w:r>
    </w:p>
    <w:p w:rsidR="003A4C8E" w:rsidRDefault="001571EA" w:rsidP="00BC1F4E">
      <w:pPr>
        <w:numPr>
          <w:ilvl w:val="0"/>
          <w:numId w:val="30"/>
        </w:numPr>
      </w:pPr>
      <w:hyperlink w:anchor="section-tasks">
        <w:proofErr w:type="spellStart"/>
        <w:r w:rsidR="001D09D4">
          <w:rPr>
            <w:rStyle w:val="ae"/>
          </w:rPr>
          <w:t>tasks</w:t>
        </w:r>
        <w:proofErr w:type="spellEnd"/>
      </w:hyperlink>
      <w:r w:rsidR="001D09D4">
        <w:t xml:space="preserve"> — конфигурация задач, выполняемых при помощи ролей </w:t>
      </w:r>
      <w:proofErr w:type="spellStart"/>
      <w:r w:rsidR="001D09D4">
        <w:rPr>
          <w:rStyle w:val="VerbatimChar"/>
        </w:rPr>
        <w:t>scheduler</w:t>
      </w:r>
      <w:proofErr w:type="spellEnd"/>
      <w:r w:rsidR="001D09D4">
        <w:t xml:space="preserve"> и </w:t>
      </w:r>
      <w:proofErr w:type="spellStart"/>
      <w:r w:rsidR="001D09D4">
        <w:rPr>
          <w:rStyle w:val="VerbatimChar"/>
        </w:rPr>
        <w:t>task_runner</w:t>
      </w:r>
      <w:proofErr w:type="spellEnd"/>
      <w:r w:rsidR="001D09D4">
        <w:t>.</w:t>
      </w:r>
    </w:p>
    <w:p w:rsidR="003A4C8E" w:rsidRDefault="001D09D4" w:rsidP="00BC1F4E">
      <w:pPr>
        <w:numPr>
          <w:ilvl w:val="0"/>
          <w:numId w:val="30"/>
        </w:numPr>
      </w:pPr>
      <w:proofErr w:type="spellStart"/>
      <w:r>
        <w:rPr>
          <w:b/>
        </w:rPr>
        <w:t>services</w:t>
      </w:r>
      <w:proofErr w:type="spellEnd"/>
      <w:r>
        <w:t xml:space="preserve"> — конфигурация сервисов.</w:t>
      </w:r>
    </w:p>
    <w:p w:rsidR="003A4C8E" w:rsidRDefault="001D09D4" w:rsidP="00BC1F4E">
      <w:pPr>
        <w:numPr>
          <w:ilvl w:val="0"/>
          <w:numId w:val="30"/>
        </w:numPr>
      </w:pPr>
      <w:proofErr w:type="spellStart"/>
      <w:r>
        <w:rPr>
          <w:b/>
        </w:rPr>
        <w:t>expiration</w:t>
      </w:r>
      <w:proofErr w:type="spellEnd"/>
      <w:r>
        <w:t xml:space="preserve"> — настройки времени жизни объектов и ограничения количества версий объектов.</w:t>
      </w:r>
    </w:p>
    <w:p w:rsidR="003A4C8E" w:rsidRDefault="001D09D4" w:rsidP="00BC1F4E">
      <w:pPr>
        <w:numPr>
          <w:ilvl w:val="0"/>
          <w:numId w:val="30"/>
        </w:numPr>
      </w:pPr>
      <w:proofErr w:type="spellStart"/>
      <w:r>
        <w:rPr>
          <w:b/>
        </w:rPr>
        <w:t>frontend</w:t>
      </w:r>
      <w:proofErr w:type="spellEnd"/>
      <w:r>
        <w:t xml:space="preserve"> — конфигурация роли </w:t>
      </w:r>
      <w:proofErr w:type="spellStart"/>
      <w:r>
        <w:rPr>
          <w:rStyle w:val="VerbatimChar"/>
        </w:rPr>
        <w:t>frontend</w:t>
      </w:r>
      <w:proofErr w:type="spellEnd"/>
      <w:r>
        <w:t xml:space="preserve"> для статического расширения пользовательского интерфейса.</w:t>
      </w:r>
    </w:p>
    <w:p w:rsidR="003A4C8E" w:rsidRDefault="001D09D4" w:rsidP="00BC1F4E">
      <w:pPr>
        <w:numPr>
          <w:ilvl w:val="0"/>
          <w:numId w:val="30"/>
        </w:numPr>
      </w:pPr>
      <w:proofErr w:type="spellStart"/>
      <w:r>
        <w:rPr>
          <w:b/>
        </w:rPr>
        <w:t>test-soap-data</w:t>
      </w:r>
      <w:proofErr w:type="spellEnd"/>
      <w:r>
        <w:t xml:space="preserve"> — настройка позволяет задать текст, который будет по умолчанию отображаться на закладке </w:t>
      </w:r>
      <w:proofErr w:type="spellStart"/>
      <w:r>
        <w:rPr>
          <w:b/>
        </w:rPr>
        <w:t>Test</w:t>
      </w:r>
      <w:proofErr w:type="spellEnd"/>
      <w:r>
        <w:t xml:space="preserve"> в </w:t>
      </w:r>
      <w:proofErr w:type="spellStart"/>
      <w:r>
        <w:t>web</w:t>
      </w:r>
      <w:proofErr w:type="spellEnd"/>
      <w:r>
        <w:t xml:space="preserve">-интерфейсе. Может использоваться для удобства тестирования: в этой секции можно задать структуру тестового объекта в формате </w:t>
      </w:r>
      <w:proofErr w:type="spellStart"/>
      <w:r>
        <w:rPr>
          <w:rStyle w:val="VerbatimChar"/>
        </w:rPr>
        <w:t>xml</w:t>
      </w:r>
      <w:proofErr w:type="spellEnd"/>
      <w:r>
        <w:t xml:space="preserve"> или </w:t>
      </w:r>
      <w:proofErr w:type="spellStart"/>
      <w:r>
        <w:rPr>
          <w:rStyle w:val="VerbatimChar"/>
        </w:rPr>
        <w:t>json</w:t>
      </w:r>
      <w:proofErr w:type="spellEnd"/>
      <w:r>
        <w:t xml:space="preserve"> для имитации входящего запроса.</w:t>
      </w:r>
    </w:p>
    <w:p w:rsidR="003A4C8E" w:rsidRDefault="001D09D4">
      <w:pPr>
        <w:pStyle w:val="4"/>
      </w:pPr>
      <w:bookmarkStart w:id="118" w:name="section-tconnect"/>
      <w:bookmarkStart w:id="119" w:name="connector"/>
      <w:bookmarkEnd w:id="118"/>
      <w:r>
        <w:t>1</w:t>
      </w:r>
      <w:r w:rsidR="00085760">
        <w:rPr>
          <w:lang w:val="ru-RU"/>
        </w:rPr>
        <w:t>1</w:t>
      </w:r>
      <w:r>
        <w:t xml:space="preserve">.1.1. </w:t>
      </w:r>
      <w:proofErr w:type="spellStart"/>
      <w:r>
        <w:t>connector</w:t>
      </w:r>
      <w:proofErr w:type="spellEnd"/>
    </w:p>
    <w:p w:rsidR="003A4C8E" w:rsidRDefault="001D09D4">
      <w:pPr>
        <w:pStyle w:val="FirstParagraph"/>
      </w:pPr>
      <w:proofErr w:type="spellStart"/>
      <w:r>
        <w:rPr>
          <w:i/>
        </w:rPr>
        <w:t>input</w:t>
      </w:r>
      <w:proofErr w:type="spellEnd"/>
      <w:r>
        <w:t xml:space="preserve"> - настройки для получения и первоначальной обработки (</w:t>
      </w:r>
      <w:proofErr w:type="spellStart"/>
      <w:r>
        <w:t>parsing</w:t>
      </w:r>
      <w:proofErr w:type="spellEnd"/>
      <w:r>
        <w:t xml:space="preserve">) входящих запросов. Поддерживаемые варианты (параметр </w:t>
      </w:r>
      <w:proofErr w:type="spellStart"/>
      <w:r>
        <w:rPr>
          <w:rStyle w:val="VerbatimChar"/>
        </w:rPr>
        <w:t>type</w:t>
      </w:r>
      <w:proofErr w:type="spellEnd"/>
      <w:r>
        <w:t>):</w:t>
      </w:r>
    </w:p>
    <w:p w:rsidR="003A4C8E" w:rsidRDefault="001D09D4" w:rsidP="00BC1F4E">
      <w:pPr>
        <w:numPr>
          <w:ilvl w:val="0"/>
          <w:numId w:val="33"/>
        </w:numPr>
      </w:pPr>
      <w:proofErr w:type="spellStart"/>
      <w:r>
        <w:rPr>
          <w:rStyle w:val="VerbatimChar"/>
        </w:rPr>
        <w:t>http</w:t>
      </w:r>
      <w:proofErr w:type="spellEnd"/>
      <w:r>
        <w:t xml:space="preserve"> — для запросов в формате JSON по HTTP</w:t>
      </w:r>
    </w:p>
    <w:p w:rsidR="003A4C8E" w:rsidRDefault="001D09D4" w:rsidP="00BC1F4E">
      <w:pPr>
        <w:numPr>
          <w:ilvl w:val="0"/>
          <w:numId w:val="33"/>
        </w:numPr>
      </w:pPr>
      <w:proofErr w:type="spellStart"/>
      <w:r>
        <w:rPr>
          <w:rStyle w:val="VerbatimChar"/>
        </w:rPr>
        <w:t>soap</w:t>
      </w:r>
      <w:proofErr w:type="spellEnd"/>
      <w:r>
        <w:t xml:space="preserve"> — для запросов формате XML по SOAP</w:t>
      </w:r>
    </w:p>
    <w:p w:rsidR="003A4C8E" w:rsidRDefault="001D09D4" w:rsidP="00BC1F4E">
      <w:pPr>
        <w:numPr>
          <w:ilvl w:val="0"/>
          <w:numId w:val="33"/>
        </w:numPr>
      </w:pPr>
      <w:proofErr w:type="spellStart"/>
      <w:r>
        <w:rPr>
          <w:rStyle w:val="VerbatimChar"/>
        </w:rPr>
        <w:t>kafka</w:t>
      </w:r>
      <w:proofErr w:type="spellEnd"/>
      <w:r>
        <w:t xml:space="preserve"> — интеграция с шиной данных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Kafka</w:t>
      </w:r>
      <w:proofErr w:type="spellEnd"/>
      <w:r>
        <w:t>.</w:t>
      </w:r>
    </w:p>
    <w:p w:rsidR="003A4C8E" w:rsidRDefault="001D09D4">
      <w:pPr>
        <w:pStyle w:val="FirstParagraph"/>
      </w:pPr>
      <w:proofErr w:type="spellStart"/>
      <w:r>
        <w:rPr>
          <w:i/>
        </w:rPr>
        <w:t>output</w:t>
      </w:r>
      <w:proofErr w:type="spellEnd"/>
      <w:r>
        <w:t xml:space="preserve"> - настройки </w:t>
      </w:r>
      <w:proofErr w:type="spellStart"/>
      <w:r>
        <w:t>end-point’ов</w:t>
      </w:r>
      <w:proofErr w:type="spellEnd"/>
      <w:r>
        <w:t xml:space="preserve"> для отправки объектов. Поддерживаемые варианты (параметр </w:t>
      </w:r>
      <w:proofErr w:type="spellStart"/>
      <w:r>
        <w:rPr>
          <w:rStyle w:val="VerbatimChar"/>
        </w:rPr>
        <w:t>type</w:t>
      </w:r>
      <w:proofErr w:type="spellEnd"/>
      <w:r>
        <w:t>):</w:t>
      </w:r>
    </w:p>
    <w:p w:rsidR="003A4C8E" w:rsidRDefault="001D09D4" w:rsidP="00BC1F4E">
      <w:pPr>
        <w:numPr>
          <w:ilvl w:val="0"/>
          <w:numId w:val="34"/>
        </w:numPr>
      </w:pPr>
      <w:proofErr w:type="spellStart"/>
      <w:r>
        <w:rPr>
          <w:rStyle w:val="VerbatimChar"/>
        </w:rPr>
        <w:t>input_processor</w:t>
      </w:r>
      <w:proofErr w:type="spellEnd"/>
      <w:r>
        <w:t xml:space="preserve"> — отправка объекта на роль </w:t>
      </w:r>
      <w:proofErr w:type="spellStart"/>
      <w:r>
        <w:rPr>
          <w:rStyle w:val="VerbatimChar"/>
        </w:rPr>
        <w:t>input_processor</w:t>
      </w:r>
      <w:proofErr w:type="spellEnd"/>
    </w:p>
    <w:p w:rsidR="003A4C8E" w:rsidRDefault="001D09D4" w:rsidP="00BC1F4E">
      <w:pPr>
        <w:numPr>
          <w:ilvl w:val="0"/>
          <w:numId w:val="34"/>
        </w:numPr>
      </w:pPr>
      <w:proofErr w:type="spellStart"/>
      <w:r>
        <w:rPr>
          <w:rStyle w:val="VerbatimChar"/>
        </w:rPr>
        <w:t>http</w:t>
      </w:r>
      <w:proofErr w:type="spellEnd"/>
      <w:r>
        <w:t xml:space="preserve"> — отправка объекта в формате JSON во внешнюю систему по HTTP</w:t>
      </w:r>
    </w:p>
    <w:p w:rsidR="003A4C8E" w:rsidRDefault="001D09D4" w:rsidP="00BC1F4E">
      <w:pPr>
        <w:numPr>
          <w:ilvl w:val="0"/>
          <w:numId w:val="34"/>
        </w:numPr>
      </w:pPr>
      <w:proofErr w:type="spellStart"/>
      <w:r>
        <w:rPr>
          <w:rStyle w:val="VerbatimChar"/>
        </w:rPr>
        <w:t>soap</w:t>
      </w:r>
      <w:proofErr w:type="spellEnd"/>
      <w:r>
        <w:t xml:space="preserve"> — отправка объекта в формате XML во внешнюю систему по SOAP</w:t>
      </w:r>
    </w:p>
    <w:p w:rsidR="003A4C8E" w:rsidRDefault="001D09D4" w:rsidP="00BC1F4E">
      <w:pPr>
        <w:numPr>
          <w:ilvl w:val="0"/>
          <w:numId w:val="34"/>
        </w:numPr>
      </w:pPr>
      <w:proofErr w:type="spellStart"/>
      <w:r>
        <w:rPr>
          <w:rStyle w:val="VerbatimChar"/>
        </w:rPr>
        <w:t>kafka</w:t>
      </w:r>
      <w:proofErr w:type="spellEnd"/>
      <w:r>
        <w:t xml:space="preserve"> — интеграция с шиной данных </w:t>
      </w:r>
      <w:proofErr w:type="spellStart"/>
      <w:r>
        <w:t>Apache</w:t>
      </w:r>
      <w:proofErr w:type="spellEnd"/>
      <w:r>
        <w:t xml:space="preserve"> </w:t>
      </w:r>
      <w:proofErr w:type="spellStart"/>
      <w:r>
        <w:t>Kafka</w:t>
      </w:r>
      <w:proofErr w:type="spellEnd"/>
    </w:p>
    <w:p w:rsidR="003A4C8E" w:rsidRDefault="001D09D4" w:rsidP="00BC1F4E">
      <w:pPr>
        <w:numPr>
          <w:ilvl w:val="0"/>
          <w:numId w:val="34"/>
        </w:numPr>
      </w:pPr>
      <w:proofErr w:type="spellStart"/>
      <w:r>
        <w:rPr>
          <w:rStyle w:val="VerbatimChar"/>
        </w:rPr>
        <w:lastRenderedPageBreak/>
        <w:t>dummy</w:t>
      </w:r>
      <w:proofErr w:type="spellEnd"/>
      <w:r>
        <w:t xml:space="preserve"> — для использования тестовой заглушки.</w:t>
      </w:r>
    </w:p>
    <w:p w:rsidR="003A4C8E" w:rsidRDefault="001D09D4">
      <w:pPr>
        <w:pStyle w:val="FirstParagraph"/>
      </w:pPr>
      <w:proofErr w:type="spellStart"/>
      <w:r>
        <w:rPr>
          <w:i/>
        </w:rPr>
        <w:t>routing</w:t>
      </w:r>
      <w:proofErr w:type="spellEnd"/>
      <w:r>
        <w:t xml:space="preserve"> — маршрутизация объекта для отправки через определенный </w:t>
      </w:r>
      <w:proofErr w:type="spellStart"/>
      <w:r>
        <w:rPr>
          <w:i/>
        </w:rPr>
        <w:t>output</w:t>
      </w:r>
      <w:proofErr w:type="spellEnd"/>
      <w:r>
        <w:t xml:space="preserve">. </w:t>
      </w:r>
      <w:proofErr w:type="spellStart"/>
      <w:r>
        <w:rPr>
          <w:i/>
        </w:rPr>
        <w:t>Output</w:t>
      </w:r>
      <w:proofErr w:type="spellEnd"/>
      <w:r>
        <w:t xml:space="preserve"> определяется в зависимости от ключа маршрутизации, заданного параметром </w:t>
      </w:r>
      <w:proofErr w:type="spellStart"/>
      <w:r>
        <w:rPr>
          <w:rStyle w:val="VerbatimChar"/>
        </w:rPr>
        <w:t>key</w:t>
      </w:r>
      <w:proofErr w:type="spellEnd"/>
      <w:r>
        <w:t>.</w:t>
      </w:r>
    </w:p>
    <w:p w:rsidR="003A4C8E" w:rsidRDefault="001D09D4">
      <w:pPr>
        <w:pStyle w:val="4"/>
      </w:pPr>
      <w:bookmarkStart w:id="120" w:name="section-input-processor"/>
      <w:bookmarkStart w:id="121" w:name="input_processor"/>
      <w:bookmarkStart w:id="122" w:name="input-processor"/>
      <w:bookmarkEnd w:id="119"/>
      <w:bookmarkEnd w:id="120"/>
      <w:r>
        <w:t>1</w:t>
      </w:r>
      <w:r w:rsidR="00085760">
        <w:rPr>
          <w:lang w:val="ru-RU"/>
        </w:rPr>
        <w:t>1</w:t>
      </w:r>
      <w:r>
        <w:t xml:space="preserve">.1.2. </w:t>
      </w:r>
      <w:proofErr w:type="spellStart"/>
      <w:r>
        <w:t>input_processor</w:t>
      </w:r>
      <w:bookmarkEnd w:id="121"/>
      <w:proofErr w:type="spellEnd"/>
    </w:p>
    <w:p w:rsidR="003A4C8E" w:rsidRDefault="001D09D4">
      <w:pPr>
        <w:pStyle w:val="FirstParagraph"/>
      </w:pPr>
      <w:proofErr w:type="spellStart"/>
      <w:r>
        <w:rPr>
          <w:i/>
        </w:rPr>
        <w:t>classifiers</w:t>
      </w:r>
      <w:proofErr w:type="spellEnd"/>
      <w:r>
        <w:t xml:space="preserve"> — определение пользовательского </w:t>
      </w:r>
      <w:proofErr w:type="spellStart"/>
      <w:r>
        <w:t>пайплайна</w:t>
      </w:r>
      <w:proofErr w:type="spellEnd"/>
      <w:r>
        <w:t>, выполняющего классификацию объектов. Если данный параметр не задан, система использует классификатор, настроенный по умолчанию. В результате классификации объекту присваивается нужный ключ маршрутизации, по которому определяются дальнейшие действия по его обработке.</w:t>
      </w:r>
    </w:p>
    <w:p w:rsidR="003A4C8E" w:rsidRDefault="001D09D4">
      <w:pPr>
        <w:pStyle w:val="a0"/>
      </w:pPr>
      <w:proofErr w:type="spellStart"/>
      <w:r>
        <w:rPr>
          <w:i/>
        </w:rPr>
        <w:t>routing</w:t>
      </w:r>
      <w:proofErr w:type="spellEnd"/>
      <w:r>
        <w:t xml:space="preserve"> — маршрутизация объекта в определенный </w:t>
      </w:r>
      <w:proofErr w:type="spellStart"/>
      <w:r>
        <w:t>пайплайн</w:t>
      </w:r>
      <w:proofErr w:type="spellEnd"/>
      <w:r>
        <w:t xml:space="preserve"> обработки по ключу маршрутизации (параметр </w:t>
      </w:r>
      <w:proofErr w:type="spellStart"/>
      <w:r>
        <w:rPr>
          <w:rStyle w:val="VerbatimChar"/>
        </w:rPr>
        <w:t>key</w:t>
      </w:r>
      <w:proofErr w:type="spellEnd"/>
      <w:r>
        <w:t>).</w:t>
      </w:r>
    </w:p>
    <w:p w:rsidR="003A4C8E" w:rsidRDefault="001D09D4">
      <w:pPr>
        <w:pStyle w:val="a0"/>
      </w:pPr>
      <w:proofErr w:type="spellStart"/>
      <w:r>
        <w:rPr>
          <w:i/>
        </w:rPr>
        <w:t>storage</w:t>
      </w:r>
      <w:proofErr w:type="spellEnd"/>
      <w:r>
        <w:t xml:space="preserve"> — настройки сохранения объекта в роли </w:t>
      </w:r>
      <w:proofErr w:type="spellStart"/>
      <w:r>
        <w:rPr>
          <w:rStyle w:val="VerbatimChar"/>
        </w:rPr>
        <w:t>storage</w:t>
      </w:r>
      <w:proofErr w:type="spellEnd"/>
      <w:r>
        <w:t xml:space="preserve"> по ключу маршрутизации (параметр </w:t>
      </w:r>
      <w:proofErr w:type="spellStart"/>
      <w:r>
        <w:rPr>
          <w:rStyle w:val="VerbatimChar"/>
        </w:rPr>
        <w:t>key</w:t>
      </w:r>
      <w:proofErr w:type="spellEnd"/>
      <w:r>
        <w:t xml:space="preserve">). Параметр </w:t>
      </w:r>
      <w:proofErr w:type="spellStart"/>
      <w:r>
        <w:rPr>
          <w:rStyle w:val="VerbatimChar"/>
        </w:rPr>
        <w:t>type</w:t>
      </w:r>
      <w:proofErr w:type="spellEnd"/>
      <w:r>
        <w:t xml:space="preserve"> определяет тип бизнес-объекта (агрегата).</w:t>
      </w:r>
    </w:p>
    <w:p w:rsidR="003A4C8E" w:rsidRDefault="001D09D4">
      <w:pPr>
        <w:pStyle w:val="a0"/>
      </w:pPr>
      <w:r>
        <w:rPr>
          <w:b/>
        </w:rPr>
        <w:t>Пример маршрута (порядка обработки) объекта</w:t>
      </w:r>
    </w:p>
    <w:p w:rsidR="003A4C8E" w:rsidRDefault="001D09D4">
      <w:pPr>
        <w:pStyle w:val="a0"/>
      </w:pPr>
      <w:r>
        <w:t xml:space="preserve">1. После попадания в систему на роль </w:t>
      </w:r>
      <w:proofErr w:type="spellStart"/>
      <w:r>
        <w:rPr>
          <w:rStyle w:val="VerbatimChar"/>
        </w:rPr>
        <w:t>connector</w:t>
      </w:r>
      <w:proofErr w:type="spellEnd"/>
      <w:r>
        <w:t xml:space="preserve">, объект будет обработан в соответствии с настройками конфигурации </w:t>
      </w:r>
      <w:proofErr w:type="spellStart"/>
      <w:r>
        <w:rPr>
          <w:i/>
        </w:rPr>
        <w:t>input</w:t>
      </w:r>
      <w:proofErr w:type="spellEnd"/>
      <w:r>
        <w:t xml:space="preserve"> в секции </w:t>
      </w:r>
      <w:proofErr w:type="spellStart"/>
      <w:r>
        <w:rPr>
          <w:b/>
        </w:rPr>
        <w:t>connector</w:t>
      </w:r>
      <w:proofErr w:type="spellEnd"/>
      <w:r>
        <w:t>.</w:t>
      </w:r>
    </w:p>
    <w:p w:rsidR="003A4C8E" w:rsidRDefault="001D09D4">
      <w:pPr>
        <w:pStyle w:val="a0"/>
      </w:pPr>
      <w:r>
        <w:t xml:space="preserve">В нашем примере мы видим, что для всех возможных вариантов </w:t>
      </w:r>
      <w:proofErr w:type="spellStart"/>
      <w:r>
        <w:rPr>
          <w:i/>
        </w:rPr>
        <w:t>input</w:t>
      </w:r>
      <w:proofErr w:type="spellEnd"/>
      <w:r>
        <w:t xml:space="preserve"> (JSON </w:t>
      </w:r>
      <w:proofErr w:type="spellStart"/>
      <w:r>
        <w:t>via</w:t>
      </w:r>
      <w:proofErr w:type="spellEnd"/>
      <w:r>
        <w:t xml:space="preserve"> HHTP, XML </w:t>
      </w:r>
      <w:proofErr w:type="spellStart"/>
      <w:r>
        <w:t>via</w:t>
      </w:r>
      <w:proofErr w:type="spellEnd"/>
      <w:r>
        <w:t xml:space="preserve"> SOAP, </w:t>
      </w:r>
      <w:proofErr w:type="spellStart"/>
      <w:r>
        <w:t>Kafka</w:t>
      </w:r>
      <w:proofErr w:type="spellEnd"/>
      <w:r>
        <w:t xml:space="preserve">) конвейер обработки указан один и тот же: </w:t>
      </w:r>
      <w:proofErr w:type="spellStart"/>
      <w:r>
        <w:rPr>
          <w:rStyle w:val="VerbatimChar"/>
        </w:rPr>
        <w:t>pipeline</w:t>
      </w:r>
      <w:proofErr w:type="spellEnd"/>
      <w:r>
        <w:rPr>
          <w:rStyle w:val="VerbatimChar"/>
        </w:rPr>
        <w:t xml:space="preserve">: </w:t>
      </w:r>
      <w:proofErr w:type="spellStart"/>
      <w:r>
        <w:rPr>
          <w:rStyle w:val="VerbatimChar"/>
        </w:rPr>
        <w:t>t_connect_input_handle</w:t>
      </w:r>
      <w:proofErr w:type="spellEnd"/>
      <w:r>
        <w:t>.</w:t>
      </w:r>
    </w:p>
    <w:p w:rsidR="003A4C8E" w:rsidRDefault="001D09D4">
      <w:pPr>
        <w:pStyle w:val="a0"/>
      </w:pPr>
      <w:r>
        <w:t xml:space="preserve">2. В секции </w:t>
      </w:r>
      <w:proofErr w:type="spellStart"/>
      <w:r>
        <w:rPr>
          <w:b/>
        </w:rPr>
        <w:t>pipelines</w:t>
      </w:r>
      <w:proofErr w:type="spellEnd"/>
      <w:r>
        <w:t xml:space="preserve"> находим этот конвейер — он состоит из выполнения одной функции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pipelines: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t_connect_input_handle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</w:t>
      </w:r>
      <w:proofErr w:type="spellStart"/>
      <w:r w:rsidRPr="009F4DF0">
        <w:rPr>
          <w:rStyle w:val="VerbatimChar"/>
          <w:lang w:val="en-US"/>
        </w:rPr>
        <w:t>focus_routing</w:t>
      </w:r>
      <w:proofErr w:type="spellEnd"/>
    </w:p>
    <w:p w:rsidR="003A4C8E" w:rsidRDefault="001D09D4">
      <w:pPr>
        <w:pStyle w:val="FirstParagraph"/>
      </w:pPr>
      <w:r>
        <w:t xml:space="preserve">3. В секции </w:t>
      </w:r>
      <w:proofErr w:type="spellStart"/>
      <w:r>
        <w:rPr>
          <w:b/>
        </w:rPr>
        <w:t>functions</w:t>
      </w:r>
      <w:proofErr w:type="spellEnd"/>
      <w:r>
        <w:t xml:space="preserve"> мы видим, что исполняемый код этой функции находится в файле </w:t>
      </w:r>
      <w:proofErr w:type="spellStart"/>
      <w:r>
        <w:rPr>
          <w:rStyle w:val="VerbatimChar"/>
        </w:rPr>
        <w:t>focus_routing.lua</w:t>
      </w:r>
      <w:proofErr w:type="spellEnd"/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functions: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...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focus_routing</w:t>
      </w:r>
      <w:proofErr w:type="spellEnd"/>
      <w:r w:rsidRPr="009F4DF0">
        <w:rPr>
          <w:rStyle w:val="VerbatimChar"/>
          <w:lang w:val="en-US"/>
        </w:rPr>
        <w:t xml:space="preserve">: {__file: </w:t>
      </w:r>
      <w:proofErr w:type="spellStart"/>
      <w:r w:rsidRPr="009F4DF0">
        <w:rPr>
          <w:rStyle w:val="VerbatimChar"/>
          <w:lang w:val="en-US"/>
        </w:rPr>
        <w:t>focus_routing.lua</w:t>
      </w:r>
      <w:proofErr w:type="spellEnd"/>
      <w:r w:rsidRPr="009F4DF0">
        <w:rPr>
          <w:rStyle w:val="VerbatimChar"/>
          <w:lang w:val="en-US"/>
        </w:rPr>
        <w:t>}</w:t>
      </w:r>
    </w:p>
    <w:p w:rsidR="003A4C8E" w:rsidRPr="009F4DF0" w:rsidRDefault="001D09D4">
      <w:pPr>
        <w:pStyle w:val="FirstParagraph"/>
        <w:rPr>
          <w:lang w:val="en-US"/>
        </w:rPr>
      </w:pPr>
      <w:r>
        <w:t>Листинг</w:t>
      </w:r>
      <w:r w:rsidRPr="009F4DF0">
        <w:rPr>
          <w:lang w:val="en-US"/>
        </w:rPr>
        <w:t xml:space="preserve"> </w:t>
      </w:r>
      <w:r>
        <w:t>кода</w:t>
      </w:r>
      <w:r w:rsidRPr="009F4DF0">
        <w:rPr>
          <w:lang w:val="en-US"/>
        </w:rPr>
        <w:t>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local first = ...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local ret = {</w:t>
      </w:r>
      <w:proofErr w:type="spellStart"/>
      <w:r w:rsidRPr="009F4DF0">
        <w:rPr>
          <w:rStyle w:val="VerbatimChar"/>
          <w:lang w:val="en-US"/>
        </w:rPr>
        <w:t>obj</w:t>
      </w:r>
      <w:proofErr w:type="spellEnd"/>
      <w:r w:rsidRPr="009F4DF0">
        <w:rPr>
          <w:rStyle w:val="VerbatimChar"/>
          <w:lang w:val="en-US"/>
        </w:rPr>
        <w:t xml:space="preserve"> = first, priority = 1, </w:t>
      </w:r>
      <w:proofErr w:type="spellStart"/>
      <w:r w:rsidRPr="009F4DF0">
        <w:rPr>
          <w:rStyle w:val="VerbatimChar"/>
          <w:lang w:val="en-US"/>
        </w:rPr>
        <w:t>routing_key</w:t>
      </w:r>
      <w:proofErr w:type="spellEnd"/>
      <w:r w:rsidRPr="009F4DF0">
        <w:rPr>
          <w:rStyle w:val="VerbatimChar"/>
          <w:lang w:val="en-US"/>
        </w:rPr>
        <w:t xml:space="preserve"> = '</w:t>
      </w:r>
      <w:proofErr w:type="spellStart"/>
      <w:r w:rsidRPr="009F4DF0">
        <w:rPr>
          <w:rStyle w:val="VerbatimChar"/>
          <w:lang w:val="en-US"/>
        </w:rPr>
        <w:t>input_processor</w:t>
      </w:r>
      <w:proofErr w:type="spellEnd"/>
      <w:r w:rsidRPr="009F4DF0">
        <w:rPr>
          <w:rStyle w:val="VerbatimChar"/>
          <w:lang w:val="en-US"/>
        </w:rPr>
        <w:t>'}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return ret</w:t>
      </w:r>
    </w:p>
    <w:p w:rsidR="003A4C8E" w:rsidRDefault="001D09D4">
      <w:pPr>
        <w:pStyle w:val="FirstParagraph"/>
      </w:pPr>
      <w:r>
        <w:t xml:space="preserve">Необработанный объект должен быть помещен в поле </w:t>
      </w:r>
      <w:proofErr w:type="spellStart"/>
      <w:r>
        <w:rPr>
          <w:rStyle w:val="VerbatimChar"/>
        </w:rPr>
        <w:t>obj</w:t>
      </w:r>
      <w:proofErr w:type="spellEnd"/>
      <w:r>
        <w:t>. Объекту будет присвоен ключ маршрутизации «</w:t>
      </w:r>
      <w:proofErr w:type="spellStart"/>
      <w:r>
        <w:t>input_processor</w:t>
      </w:r>
      <w:proofErr w:type="spellEnd"/>
      <w:r>
        <w:t>».</w:t>
      </w:r>
    </w:p>
    <w:p w:rsidR="003A4C8E" w:rsidRDefault="001D09D4">
      <w:pPr>
        <w:pStyle w:val="a0"/>
      </w:pPr>
      <w:r>
        <w:lastRenderedPageBreak/>
        <w:t xml:space="preserve">4. Дальнейший маршрут объекта определяется настройками </w:t>
      </w:r>
      <w:proofErr w:type="spellStart"/>
      <w:r>
        <w:rPr>
          <w:i/>
        </w:rPr>
        <w:t>routing</w:t>
      </w:r>
      <w:proofErr w:type="spellEnd"/>
      <w:r>
        <w:t xml:space="preserve"> в секции </w:t>
      </w:r>
      <w:proofErr w:type="spellStart"/>
      <w:r>
        <w:rPr>
          <w:b/>
        </w:rPr>
        <w:t>connector</w:t>
      </w:r>
      <w:proofErr w:type="spellEnd"/>
      <w:r>
        <w:t>. Для объектов с ключом маршрутизации «</w:t>
      </w:r>
      <w:proofErr w:type="spellStart"/>
      <w:r>
        <w:t>input_processor</w:t>
      </w:r>
      <w:proofErr w:type="spellEnd"/>
      <w:r>
        <w:t xml:space="preserve">» это будет </w:t>
      </w:r>
      <w:proofErr w:type="spellStart"/>
      <w:r>
        <w:rPr>
          <w:rStyle w:val="VerbatimChar"/>
        </w:rPr>
        <w:t>output</w:t>
      </w:r>
      <w:proofErr w:type="spellEnd"/>
      <w:r>
        <w:rPr>
          <w:rStyle w:val="VerbatimChar"/>
        </w:rPr>
        <w:t xml:space="preserve">: </w:t>
      </w:r>
      <w:proofErr w:type="spellStart"/>
      <w:r>
        <w:rPr>
          <w:rStyle w:val="VerbatimChar"/>
        </w:rPr>
        <w:t>to_input_processor</w:t>
      </w:r>
      <w:proofErr w:type="spellEnd"/>
      <w:r>
        <w:t>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connector: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routing: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input_processor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output: </w:t>
      </w:r>
      <w:proofErr w:type="spellStart"/>
      <w:r w:rsidRPr="009F4DF0">
        <w:rPr>
          <w:rStyle w:val="VerbatimChar"/>
          <w:lang w:val="en-US"/>
        </w:rPr>
        <w:t>to_input_processor</w:t>
      </w:r>
      <w:proofErr w:type="spellEnd"/>
    </w:p>
    <w:p w:rsidR="003A4C8E" w:rsidRDefault="001D09D4" w:rsidP="00BC1F4E">
      <w:pPr>
        <w:numPr>
          <w:ilvl w:val="0"/>
          <w:numId w:val="35"/>
        </w:numPr>
      </w:pPr>
      <w:r>
        <w:t xml:space="preserve">В секции </w:t>
      </w:r>
      <w:proofErr w:type="spellStart"/>
      <w:r>
        <w:rPr>
          <w:b/>
        </w:rPr>
        <w:t>connector</w:t>
      </w:r>
      <w:proofErr w:type="spellEnd"/>
      <w:r>
        <w:t xml:space="preserve"> находим данный </w:t>
      </w:r>
      <w:proofErr w:type="spellStart"/>
      <w:r>
        <w:rPr>
          <w:i/>
        </w:rPr>
        <w:t>output</w:t>
      </w:r>
      <w:proofErr w:type="spellEnd"/>
      <w:r>
        <w:t>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connector: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output: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</w:t>
      </w:r>
      <w:proofErr w:type="spellStart"/>
      <w:r w:rsidRPr="009F4DF0">
        <w:rPr>
          <w:rStyle w:val="VerbatimChar"/>
          <w:lang w:val="en-US"/>
        </w:rPr>
        <w:t>to_input_processor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</w:t>
      </w:r>
      <w:proofErr w:type="spellStart"/>
      <w:r w:rsidRPr="009F4DF0">
        <w:rPr>
          <w:rStyle w:val="VerbatimChar"/>
          <w:lang w:val="en-US"/>
        </w:rPr>
        <w:t>input_processor</w:t>
      </w:r>
      <w:proofErr w:type="spellEnd"/>
    </w:p>
    <w:p w:rsidR="003A4C8E" w:rsidRDefault="001D09D4">
      <w:pPr>
        <w:pStyle w:val="FirstParagraph"/>
      </w:pPr>
      <w:r>
        <w:t xml:space="preserve">Значение параметра </w:t>
      </w:r>
      <w:proofErr w:type="spellStart"/>
      <w:r>
        <w:rPr>
          <w:rStyle w:val="VerbatimChar"/>
        </w:rPr>
        <w:t>type</w:t>
      </w:r>
      <w:proofErr w:type="spellEnd"/>
      <w:r>
        <w:t xml:space="preserve"> означает, что объект будет направлен на </w:t>
      </w:r>
      <w:proofErr w:type="spellStart"/>
      <w:r>
        <w:t>инстанс</w:t>
      </w:r>
      <w:proofErr w:type="spellEnd"/>
      <w:r>
        <w:t xml:space="preserve"> с ролью </w:t>
      </w:r>
      <w:proofErr w:type="spellStart"/>
      <w:r>
        <w:rPr>
          <w:rStyle w:val="VerbatimChar"/>
        </w:rPr>
        <w:t>input_processor</w:t>
      </w:r>
      <w:proofErr w:type="spellEnd"/>
      <w:r>
        <w:t>.</w:t>
      </w:r>
    </w:p>
    <w:p w:rsidR="003A4C8E" w:rsidRDefault="001D09D4">
      <w:pPr>
        <w:pStyle w:val="a0"/>
      </w:pPr>
      <w:r>
        <w:t xml:space="preserve">6. При попадании на роль </w:t>
      </w:r>
      <w:proofErr w:type="spellStart"/>
      <w:r>
        <w:rPr>
          <w:rStyle w:val="VerbatimChar"/>
        </w:rPr>
        <w:t>input_processor</w:t>
      </w:r>
      <w:proofErr w:type="spellEnd"/>
      <w:r>
        <w:t xml:space="preserve"> объект прежде всего будет обрабатываться в соответствие с настройками из секции ниже:</w:t>
      </w:r>
    </w:p>
    <w:p w:rsidR="003A4C8E" w:rsidRPr="009F4DF0" w:rsidRDefault="001D09D4">
      <w:pPr>
        <w:pStyle w:val="SourceCode"/>
        <w:rPr>
          <w:lang w:val="en-US"/>
        </w:rPr>
      </w:pPr>
      <w:proofErr w:type="spellStart"/>
      <w:r w:rsidRPr="009F4DF0">
        <w:rPr>
          <w:rStyle w:val="VerbatimChar"/>
          <w:lang w:val="en-US"/>
        </w:rPr>
        <w:t>input_processor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classifiers: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focus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pipeline: </w:t>
      </w:r>
      <w:proofErr w:type="spellStart"/>
      <w:r w:rsidRPr="009F4DF0">
        <w:rPr>
          <w:rStyle w:val="VerbatimChar"/>
          <w:lang w:val="en-US"/>
        </w:rPr>
        <w:t>focus_classifiers</w:t>
      </w:r>
      <w:proofErr w:type="spellEnd"/>
    </w:p>
    <w:p w:rsidR="003A4C8E" w:rsidRDefault="001D09D4">
      <w:pPr>
        <w:pStyle w:val="FirstParagraph"/>
      </w:pPr>
      <w:r>
        <w:t xml:space="preserve">В указанном здесь </w:t>
      </w:r>
      <w:proofErr w:type="spellStart"/>
      <w:r>
        <w:t>пайплайне</w:t>
      </w:r>
      <w:proofErr w:type="spellEnd"/>
      <w:r>
        <w:t xml:space="preserve"> будет выполняться следующий код из </w:t>
      </w:r>
      <w:proofErr w:type="spellStart"/>
      <w:r>
        <w:rPr>
          <w:rStyle w:val="VerbatimChar"/>
        </w:rPr>
        <w:t>focus_classifier.lua</w:t>
      </w:r>
      <w:proofErr w:type="spellEnd"/>
      <w:r>
        <w:t>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 xml:space="preserve">local </w:t>
      </w:r>
      <w:proofErr w:type="spellStart"/>
      <w:r w:rsidRPr="009F4DF0">
        <w:rPr>
          <w:rStyle w:val="VerbatimChar"/>
          <w:lang w:val="en-US"/>
        </w:rPr>
        <w:t>param</w:t>
      </w:r>
      <w:proofErr w:type="spellEnd"/>
      <w:r w:rsidRPr="009F4DF0">
        <w:rPr>
          <w:rStyle w:val="VerbatimChar"/>
          <w:lang w:val="en-US"/>
        </w:rPr>
        <w:t xml:space="preserve"> = ...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local </w:t>
      </w:r>
      <w:proofErr w:type="spellStart"/>
      <w:r w:rsidRPr="009F4DF0">
        <w:rPr>
          <w:rStyle w:val="VerbatimChar"/>
          <w:lang w:val="en-US"/>
        </w:rPr>
        <w:t>type_table</w:t>
      </w:r>
      <w:proofErr w:type="spellEnd"/>
      <w:r w:rsidRPr="009F4DF0">
        <w:rPr>
          <w:rStyle w:val="VerbatimChar"/>
          <w:lang w:val="en-US"/>
        </w:rPr>
        <w:t xml:space="preserve"> =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["Initiation"] =  "</w:t>
      </w:r>
      <w:proofErr w:type="spellStart"/>
      <w:r w:rsidRPr="009F4DF0">
        <w:rPr>
          <w:rStyle w:val="VerbatimChar"/>
          <w:lang w:val="en-US"/>
        </w:rPr>
        <w:t>focus_initiation</w:t>
      </w:r>
      <w:proofErr w:type="spellEnd"/>
      <w:r w:rsidRPr="009F4DF0">
        <w:rPr>
          <w:rStyle w:val="VerbatimChar"/>
          <w:lang w:val="en-US"/>
        </w:rPr>
        <w:t>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["Coupon Payment"] =  "</w:t>
      </w:r>
      <w:proofErr w:type="spellStart"/>
      <w:r w:rsidRPr="009F4DF0">
        <w:rPr>
          <w:rStyle w:val="VerbatimChar"/>
          <w:lang w:val="en-US"/>
        </w:rPr>
        <w:t>focus_couponpayment</w:t>
      </w:r>
      <w:proofErr w:type="spellEnd"/>
      <w:r w:rsidRPr="009F4DF0">
        <w:rPr>
          <w:rStyle w:val="VerbatimChar"/>
          <w:lang w:val="en-US"/>
        </w:rPr>
        <w:t>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["Exercise"] =  "</w:t>
      </w:r>
      <w:proofErr w:type="spellStart"/>
      <w:r w:rsidRPr="009F4DF0">
        <w:rPr>
          <w:rStyle w:val="VerbatimChar"/>
          <w:lang w:val="en-US"/>
        </w:rPr>
        <w:t>focus_exercise</w:t>
      </w:r>
      <w:proofErr w:type="spellEnd"/>
      <w:r w:rsidRPr="009F4DF0">
        <w:rPr>
          <w:rStyle w:val="VerbatimChar"/>
          <w:lang w:val="en-US"/>
        </w:rPr>
        <w:t>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["Rate Change"] =  "</w:t>
      </w:r>
      <w:proofErr w:type="spellStart"/>
      <w:r w:rsidRPr="009F4DF0">
        <w:rPr>
          <w:rStyle w:val="VerbatimChar"/>
          <w:lang w:val="en-US"/>
        </w:rPr>
        <w:t>focus_ratechange</w:t>
      </w:r>
      <w:proofErr w:type="spellEnd"/>
      <w:r w:rsidRPr="009F4DF0">
        <w:rPr>
          <w:rStyle w:val="VerbatimChar"/>
          <w:lang w:val="en-US"/>
        </w:rPr>
        <w:t>"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}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local node = </w:t>
      </w:r>
      <w:proofErr w:type="spellStart"/>
      <w:r w:rsidRPr="009F4DF0">
        <w:rPr>
          <w:rStyle w:val="VerbatimChar"/>
          <w:lang w:val="en-US"/>
        </w:rPr>
        <w:t>lom.get_by_path</w:t>
      </w:r>
      <w:proofErr w:type="spellEnd"/>
      <w:r w:rsidRPr="009F4DF0">
        <w:rPr>
          <w:rStyle w:val="VerbatimChar"/>
          <w:lang w:val="en-US"/>
        </w:rPr>
        <w:t>(param.obj, '</w:t>
      </w:r>
      <w:proofErr w:type="spellStart"/>
      <w:r w:rsidRPr="009F4DF0">
        <w:rPr>
          <w:rStyle w:val="VerbatimChar"/>
          <w:lang w:val="en-US"/>
        </w:rPr>
        <w:t>message.header.routedata.event_type</w:t>
      </w:r>
      <w:proofErr w:type="spellEnd"/>
      <w:r w:rsidRPr="009F4DF0">
        <w:rPr>
          <w:rStyle w:val="VerbatimChar"/>
          <w:lang w:val="en-US"/>
        </w:rPr>
        <w:t>')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if node == nil then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return param.obj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>end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local </w:t>
      </w:r>
      <w:proofErr w:type="spellStart"/>
      <w:r w:rsidRPr="009F4DF0">
        <w:rPr>
          <w:rStyle w:val="VerbatimChar"/>
          <w:lang w:val="en-US"/>
        </w:rPr>
        <w:t>event_type</w:t>
      </w:r>
      <w:proofErr w:type="spellEnd"/>
      <w:r w:rsidRPr="009F4DF0">
        <w:rPr>
          <w:rStyle w:val="VerbatimChar"/>
          <w:lang w:val="en-US"/>
        </w:rPr>
        <w:t xml:space="preserve"> = </w:t>
      </w:r>
      <w:proofErr w:type="spellStart"/>
      <w:r w:rsidRPr="009F4DF0">
        <w:rPr>
          <w:rStyle w:val="VerbatimChar"/>
          <w:lang w:val="en-US"/>
        </w:rPr>
        <w:t>string.strip</w:t>
      </w:r>
      <w:proofErr w:type="spellEnd"/>
      <w:r w:rsidRPr="009F4DF0">
        <w:rPr>
          <w:rStyle w:val="VerbatimChar"/>
          <w:lang w:val="en-US"/>
        </w:rPr>
        <w:t>(node[1])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proofErr w:type="spellStart"/>
      <w:r w:rsidRPr="009F4DF0">
        <w:rPr>
          <w:rStyle w:val="VerbatimChar"/>
          <w:lang w:val="en-US"/>
        </w:rPr>
        <w:t>param.routing_key</w:t>
      </w:r>
      <w:proofErr w:type="spellEnd"/>
      <w:r w:rsidRPr="009F4DF0">
        <w:rPr>
          <w:rStyle w:val="VerbatimChar"/>
          <w:lang w:val="en-US"/>
        </w:rPr>
        <w:t xml:space="preserve"> = </w:t>
      </w:r>
      <w:proofErr w:type="spellStart"/>
      <w:r w:rsidRPr="009F4DF0">
        <w:rPr>
          <w:rStyle w:val="VerbatimChar"/>
          <w:lang w:val="en-US"/>
        </w:rPr>
        <w:t>type_table</w:t>
      </w:r>
      <w:proofErr w:type="spellEnd"/>
      <w:r w:rsidRPr="009F4DF0">
        <w:rPr>
          <w:rStyle w:val="VerbatimChar"/>
          <w:lang w:val="en-US"/>
        </w:rPr>
        <w:t>[</w:t>
      </w:r>
      <w:proofErr w:type="spellStart"/>
      <w:r w:rsidRPr="009F4DF0">
        <w:rPr>
          <w:rStyle w:val="VerbatimChar"/>
          <w:lang w:val="en-US"/>
        </w:rPr>
        <w:t>event_type</w:t>
      </w:r>
      <w:proofErr w:type="spellEnd"/>
      <w:r w:rsidRPr="009F4DF0">
        <w:rPr>
          <w:rStyle w:val="VerbatimChar"/>
          <w:lang w:val="en-US"/>
        </w:rPr>
        <w:t>]</w:t>
      </w:r>
      <w:r w:rsidRPr="009F4DF0">
        <w:rPr>
          <w:lang w:val="en-US"/>
        </w:rPr>
        <w:br/>
      </w:r>
      <w:r w:rsidRPr="009F4DF0">
        <w:rPr>
          <w:lang w:val="en-US"/>
        </w:rPr>
        <w:lastRenderedPageBreak/>
        <w:br/>
      </w:r>
      <w:r w:rsidRPr="009F4DF0">
        <w:rPr>
          <w:rStyle w:val="VerbatimChar"/>
          <w:lang w:val="en-US"/>
        </w:rPr>
        <w:t xml:space="preserve">return </w:t>
      </w:r>
      <w:proofErr w:type="spellStart"/>
      <w:r w:rsidRPr="009F4DF0">
        <w:rPr>
          <w:rStyle w:val="VerbatimChar"/>
          <w:lang w:val="en-US"/>
        </w:rPr>
        <w:t>param</w:t>
      </w:r>
      <w:proofErr w:type="spellEnd"/>
    </w:p>
    <w:p w:rsidR="003A4C8E" w:rsidRDefault="001D09D4">
      <w:pPr>
        <w:pStyle w:val="FirstParagraph"/>
      </w:pPr>
      <w:r>
        <w:t xml:space="preserve">где </w:t>
      </w:r>
      <w:proofErr w:type="spellStart"/>
      <w:r>
        <w:rPr>
          <w:rStyle w:val="VerbatimChar"/>
        </w:rPr>
        <w:t>lom</w:t>
      </w:r>
      <w:proofErr w:type="spellEnd"/>
      <w:r>
        <w:t xml:space="preserve"> — [[дописать]]</w:t>
      </w:r>
    </w:p>
    <w:p w:rsidR="003A4C8E" w:rsidRDefault="001D09D4">
      <w:pPr>
        <w:pStyle w:val="a0"/>
      </w:pPr>
      <w:r>
        <w:t>Допустим, что после обработки на данном этапе наш объект получит ключ маршрутизации «</w:t>
      </w:r>
      <w:proofErr w:type="spellStart"/>
      <w:r>
        <w:t>focus_couponpayment</w:t>
      </w:r>
      <w:proofErr w:type="spellEnd"/>
      <w:r>
        <w:t>».</w:t>
      </w:r>
    </w:p>
    <w:p w:rsidR="003A4C8E" w:rsidRDefault="001D09D4">
      <w:pPr>
        <w:pStyle w:val="a0"/>
      </w:pPr>
      <w:r>
        <w:t xml:space="preserve">7. Дальнейшая обработка объекта с таким ключом маршрутизации будет определяться следующими настройками в секции </w:t>
      </w:r>
      <w:proofErr w:type="spellStart"/>
      <w:r>
        <w:rPr>
          <w:b/>
        </w:rPr>
        <w:t>input_processor</w:t>
      </w:r>
      <w:proofErr w:type="spellEnd"/>
      <w:r>
        <w:t>:</w:t>
      </w:r>
    </w:p>
    <w:p w:rsidR="003A4C8E" w:rsidRPr="009F4DF0" w:rsidRDefault="001D09D4">
      <w:pPr>
        <w:pStyle w:val="SourceCode"/>
        <w:rPr>
          <w:lang w:val="en-US"/>
        </w:rPr>
      </w:pPr>
      <w:proofErr w:type="spellStart"/>
      <w:r w:rsidRPr="009F4DF0">
        <w:rPr>
          <w:rStyle w:val="VerbatimChar"/>
          <w:lang w:val="en-US"/>
        </w:rPr>
        <w:t>input_processor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routing: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focus_couponpayment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pipeline: </w:t>
      </w:r>
      <w:proofErr w:type="spellStart"/>
      <w:r w:rsidRPr="009F4DF0">
        <w:rPr>
          <w:rStyle w:val="VerbatimChar"/>
          <w:lang w:val="en-US"/>
        </w:rPr>
        <w:t>coupon_payment_handle</w:t>
      </w:r>
      <w:proofErr w:type="spellEnd"/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storage: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key: </w:t>
      </w:r>
      <w:proofErr w:type="spellStart"/>
      <w:r w:rsidRPr="009F4DF0">
        <w:rPr>
          <w:rStyle w:val="VerbatimChar"/>
          <w:lang w:val="en-US"/>
        </w:rPr>
        <w:t>focus_couponpayment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</w:t>
      </w:r>
      <w:proofErr w:type="spellStart"/>
      <w:r w:rsidRPr="009F4DF0">
        <w:rPr>
          <w:rStyle w:val="VerbatimChar"/>
          <w:lang w:val="en-US"/>
        </w:rPr>
        <w:t>CouponPayment</w:t>
      </w:r>
      <w:proofErr w:type="spellEnd"/>
    </w:p>
    <w:p w:rsidR="003A4C8E" w:rsidRDefault="001D09D4">
      <w:pPr>
        <w:pStyle w:val="FirstParagraph"/>
      </w:pPr>
      <w:r>
        <w:t xml:space="preserve">Это означает, что сначала объект будет обработан в еще одном </w:t>
      </w:r>
      <w:proofErr w:type="spellStart"/>
      <w:r>
        <w:t>пайплайне</w:t>
      </w:r>
      <w:proofErr w:type="spellEnd"/>
      <w:r>
        <w:t xml:space="preserve"> — </w:t>
      </w:r>
      <w:proofErr w:type="spellStart"/>
      <w:r>
        <w:rPr>
          <w:rStyle w:val="VerbatimChar"/>
        </w:rPr>
        <w:t>coupon_payment_handle</w:t>
      </w:r>
      <w:proofErr w:type="spellEnd"/>
      <w:r>
        <w:t xml:space="preserve">, а потом направлен на роль </w:t>
      </w:r>
      <w:proofErr w:type="spellStart"/>
      <w:r>
        <w:rPr>
          <w:rStyle w:val="VerbatimChar"/>
        </w:rPr>
        <w:t>storage</w:t>
      </w:r>
      <w:proofErr w:type="spellEnd"/>
      <w:r>
        <w:t xml:space="preserve"> как объект типа «</w:t>
      </w:r>
      <w:proofErr w:type="spellStart"/>
      <w:r>
        <w:t>CouponPayment</w:t>
      </w:r>
      <w:proofErr w:type="spellEnd"/>
      <w:r>
        <w:t>». Данный тип должен быть описан в модели данных, которая определена в секции</w:t>
      </w:r>
    </w:p>
    <w:p w:rsidR="003A4C8E" w:rsidRDefault="001D09D4">
      <w:pPr>
        <w:pStyle w:val="SourceCode"/>
      </w:pPr>
      <w:proofErr w:type="spellStart"/>
      <w:r>
        <w:rPr>
          <w:rStyle w:val="VerbatimChar"/>
        </w:rPr>
        <w:t>types</w:t>
      </w:r>
      <w:proofErr w:type="spellEnd"/>
      <w:r>
        <w:rPr>
          <w:rStyle w:val="VerbatimChar"/>
        </w:rPr>
        <w:t>: {__</w:t>
      </w:r>
      <w:proofErr w:type="spellStart"/>
      <w:r>
        <w:rPr>
          <w:rStyle w:val="VerbatimChar"/>
        </w:rPr>
        <w:t>file</w:t>
      </w:r>
      <w:proofErr w:type="spellEnd"/>
      <w:r>
        <w:rPr>
          <w:rStyle w:val="VerbatimChar"/>
        </w:rPr>
        <w:t xml:space="preserve">: </w:t>
      </w:r>
      <w:proofErr w:type="spellStart"/>
      <w:proofErr w:type="gramStart"/>
      <w:r>
        <w:rPr>
          <w:rStyle w:val="VerbatimChar"/>
        </w:rPr>
        <w:t>model.avsc</w:t>
      </w:r>
      <w:proofErr w:type="spellEnd"/>
      <w:proofErr w:type="gramEnd"/>
      <w:r>
        <w:rPr>
          <w:rStyle w:val="VerbatimChar"/>
        </w:rPr>
        <w:t>}</w:t>
      </w:r>
    </w:p>
    <w:p w:rsidR="003A4C8E" w:rsidRDefault="001D09D4">
      <w:pPr>
        <w:pStyle w:val="FirstParagraph"/>
      </w:pPr>
      <w:r>
        <w:t xml:space="preserve">После успешной </w:t>
      </w:r>
      <w:proofErr w:type="spellStart"/>
      <w:r>
        <w:t>валидации</w:t>
      </w:r>
      <w:proofErr w:type="spellEnd"/>
      <w:r>
        <w:t xml:space="preserve"> по модели данных, объект будет сохранен на роли </w:t>
      </w:r>
      <w:proofErr w:type="spellStart"/>
      <w:r>
        <w:rPr>
          <w:rStyle w:val="VerbatimChar"/>
        </w:rPr>
        <w:t>storage</w:t>
      </w:r>
      <w:proofErr w:type="spellEnd"/>
      <w:r>
        <w:t>.</w:t>
      </w:r>
    </w:p>
    <w:p w:rsidR="003A4C8E" w:rsidRDefault="001D09D4">
      <w:pPr>
        <w:pStyle w:val="a0"/>
      </w:pPr>
      <w:r>
        <w:t xml:space="preserve">8. Если для данного ключа маршрутизации указаны еще какие-либо настройки в других секциях </w:t>
      </w:r>
      <w:proofErr w:type="spellStart"/>
      <w:r>
        <w:rPr>
          <w:rStyle w:val="VerbatimChar"/>
        </w:rPr>
        <w:t>config.yml</w:t>
      </w:r>
      <w:proofErr w:type="spellEnd"/>
      <w:r>
        <w:t xml:space="preserve">, объекты с этим ключом будут обработаны далее (см. пример про секцию </w:t>
      </w:r>
      <w:hyperlink w:anchor="section-output-processor">
        <w:proofErr w:type="spellStart"/>
        <w:r>
          <w:rPr>
            <w:rStyle w:val="ae"/>
          </w:rPr>
          <w:t>output_</w:t>
        </w:r>
        <w:r>
          <w:rPr>
            <w:rStyle w:val="ae"/>
          </w:rPr>
          <w:t>p</w:t>
        </w:r>
        <w:r>
          <w:rPr>
            <w:rStyle w:val="ae"/>
          </w:rPr>
          <w:t>rocessor</w:t>
        </w:r>
        <w:proofErr w:type="spellEnd"/>
      </w:hyperlink>
      <w:r>
        <w:t>).</w:t>
      </w:r>
    </w:p>
    <w:p w:rsidR="003A4C8E" w:rsidRDefault="001D09D4">
      <w:pPr>
        <w:pStyle w:val="4"/>
      </w:pPr>
      <w:bookmarkStart w:id="123" w:name="section-output-processor"/>
      <w:bookmarkStart w:id="124" w:name="output_processor"/>
      <w:bookmarkStart w:id="125" w:name="output-processor"/>
      <w:bookmarkEnd w:id="122"/>
      <w:bookmarkEnd w:id="123"/>
      <w:r>
        <w:t>1</w:t>
      </w:r>
      <w:r w:rsidR="00085760">
        <w:rPr>
          <w:lang w:val="ru-RU"/>
        </w:rPr>
        <w:t>1</w:t>
      </w:r>
      <w:r>
        <w:t xml:space="preserve">.1.3. </w:t>
      </w:r>
      <w:proofErr w:type="spellStart"/>
      <w:r>
        <w:t>output_processor</w:t>
      </w:r>
      <w:bookmarkEnd w:id="124"/>
      <w:proofErr w:type="spellEnd"/>
    </w:p>
    <w:p w:rsidR="003A4C8E" w:rsidRDefault="001D09D4">
      <w:pPr>
        <w:pStyle w:val="FirstParagraph"/>
      </w:pPr>
      <w:r>
        <w:t>Задается логика обработки объектов, которые будут реплицироваться во внешние системы. Для объектов с определенным ключом маршрутизации определяется:</w:t>
      </w:r>
    </w:p>
    <w:p w:rsidR="003A4C8E" w:rsidRDefault="001D09D4" w:rsidP="00BC1F4E">
      <w:pPr>
        <w:numPr>
          <w:ilvl w:val="0"/>
          <w:numId w:val="36"/>
        </w:numPr>
      </w:pPr>
      <w:r>
        <w:t xml:space="preserve">каким </w:t>
      </w:r>
      <w:proofErr w:type="spellStart"/>
      <w:r>
        <w:t>пайплайном</w:t>
      </w:r>
      <w:proofErr w:type="spellEnd"/>
      <w:r>
        <w:t xml:space="preserve"> будет обработан объект;</w:t>
      </w:r>
    </w:p>
    <w:p w:rsidR="003A4C8E" w:rsidRDefault="001D09D4" w:rsidP="00BC1F4E">
      <w:pPr>
        <w:numPr>
          <w:ilvl w:val="0"/>
          <w:numId w:val="36"/>
        </w:numPr>
      </w:pPr>
      <w:r>
        <w:t xml:space="preserve">посредством какого </w:t>
      </w:r>
      <w:proofErr w:type="spellStart"/>
      <w:r>
        <w:t>output</w:t>
      </w:r>
      <w:proofErr w:type="spellEnd"/>
      <w:r>
        <w:t xml:space="preserve"> он будет отправляться во внешнюю систему.</w:t>
      </w:r>
    </w:p>
    <w:p w:rsidR="003A4C8E" w:rsidRDefault="001D09D4">
      <w:pPr>
        <w:pStyle w:val="FirstParagraph"/>
      </w:pPr>
      <w:r>
        <w:t>В рассматриваемом примере:</w:t>
      </w:r>
    </w:p>
    <w:p w:rsidR="003A4C8E" w:rsidRPr="009F4DF0" w:rsidRDefault="001D09D4">
      <w:pPr>
        <w:pStyle w:val="SourceCode"/>
        <w:rPr>
          <w:lang w:val="en-US"/>
        </w:rPr>
      </w:pPr>
      <w:proofErr w:type="spellStart"/>
      <w:r w:rsidRPr="009F4DF0">
        <w:rPr>
          <w:rStyle w:val="VerbatimChar"/>
          <w:lang w:val="en-US"/>
        </w:rPr>
        <w:t>output_processor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focus_couponpayment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notification_filter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output: </w:t>
      </w:r>
      <w:proofErr w:type="spellStart"/>
      <w:r w:rsidRPr="009F4DF0">
        <w:rPr>
          <w:rStyle w:val="VerbatimChar"/>
          <w:lang w:val="en-US"/>
        </w:rPr>
        <w:t>to_external_http_service</w:t>
      </w:r>
      <w:proofErr w:type="spellEnd"/>
    </w:p>
    <w:p w:rsidR="003A4C8E" w:rsidRDefault="001D09D4">
      <w:pPr>
        <w:pStyle w:val="FirstParagraph"/>
      </w:pPr>
      <w:r>
        <w:t>Данные настройки означают, что объекты, которые на более ранних этапах обработки получили ключ маршрутизации «</w:t>
      </w:r>
      <w:proofErr w:type="spellStart"/>
      <w:r>
        <w:t>focus_couponpayment</w:t>
      </w:r>
      <w:proofErr w:type="spellEnd"/>
      <w:r>
        <w:t xml:space="preserve">», будут вначале обработаны </w:t>
      </w:r>
      <w:r>
        <w:lastRenderedPageBreak/>
        <w:t xml:space="preserve">функциями из </w:t>
      </w:r>
      <w:proofErr w:type="spellStart"/>
      <w:r>
        <w:t>пайплайна</w:t>
      </w:r>
      <w:proofErr w:type="spellEnd"/>
      <w:r>
        <w:t xml:space="preserve"> </w:t>
      </w:r>
      <w:proofErr w:type="spellStart"/>
      <w:r>
        <w:rPr>
          <w:rStyle w:val="VerbatimChar"/>
        </w:rPr>
        <w:t>notification_filter</w:t>
      </w:r>
      <w:proofErr w:type="spellEnd"/>
      <w:r>
        <w:t xml:space="preserve">, а затем отосланы в соответствие с настройками указанного здесь </w:t>
      </w:r>
      <w:proofErr w:type="spellStart"/>
      <w:r>
        <w:rPr>
          <w:i/>
        </w:rPr>
        <w:t>output</w:t>
      </w:r>
      <w:proofErr w:type="spellEnd"/>
      <w:r>
        <w:t xml:space="preserve"> (смотрим эти настройки в секции </w:t>
      </w:r>
      <w:proofErr w:type="spellStart"/>
      <w:r>
        <w:rPr>
          <w:b/>
        </w:rPr>
        <w:t>connector</w:t>
      </w:r>
      <w:proofErr w:type="spellEnd"/>
      <w:r>
        <w:t>):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connector:</w:t>
      </w:r>
      <w:r w:rsidRPr="009F4DF0">
        <w:rPr>
          <w:lang w:val="en-US"/>
        </w:rPr>
        <w:br/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output: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- name: </w:t>
      </w:r>
      <w:proofErr w:type="spellStart"/>
      <w:r w:rsidRPr="009F4DF0">
        <w:rPr>
          <w:rStyle w:val="VerbatimChar"/>
          <w:lang w:val="en-US"/>
        </w:rPr>
        <w:t>to_external_http_service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type: http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url: http://localhost:8021/test_json_endpoint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format: </w:t>
      </w:r>
      <w:proofErr w:type="spellStart"/>
      <w:r w:rsidRPr="009F4DF0">
        <w:rPr>
          <w:rStyle w:val="VerbatimChar"/>
          <w:lang w:val="en-US"/>
        </w:rPr>
        <w:t>json</w:t>
      </w:r>
      <w:proofErr w:type="spellEnd"/>
    </w:p>
    <w:p w:rsidR="003A4C8E" w:rsidRDefault="001D09D4">
      <w:pPr>
        <w:pStyle w:val="FirstParagraph"/>
      </w:pPr>
      <w:r>
        <w:t xml:space="preserve">Аналогично определяется поведение роли </w:t>
      </w:r>
      <w:proofErr w:type="spellStart"/>
      <w:r>
        <w:rPr>
          <w:rStyle w:val="VerbatimChar"/>
        </w:rPr>
        <w:t>output_processor</w:t>
      </w:r>
      <w:proofErr w:type="spellEnd"/>
      <w:r>
        <w:t xml:space="preserve"> в отношение объектов с другими ключами маршрутизации.</w:t>
      </w:r>
    </w:p>
    <w:p w:rsidR="003A4C8E" w:rsidRPr="009F4DF0" w:rsidRDefault="001D09D4">
      <w:pPr>
        <w:pStyle w:val="4"/>
        <w:rPr>
          <w:lang w:val="en-US"/>
        </w:rPr>
      </w:pPr>
      <w:bookmarkStart w:id="126" w:name="section-repair-queue"/>
      <w:bookmarkStart w:id="127" w:name="repair-queue"/>
      <w:bookmarkStart w:id="128" w:name="repair_queue"/>
      <w:bookmarkEnd w:id="125"/>
      <w:bookmarkEnd w:id="126"/>
      <w:r w:rsidRPr="009F4DF0">
        <w:rPr>
          <w:lang w:val="en-US"/>
        </w:rPr>
        <w:t xml:space="preserve">14.1.4. </w:t>
      </w:r>
      <w:proofErr w:type="spellStart"/>
      <w:r w:rsidRPr="009F4DF0">
        <w:rPr>
          <w:lang w:val="en-US"/>
        </w:rPr>
        <w:t>repair_queue</w:t>
      </w:r>
      <w:bookmarkEnd w:id="128"/>
      <w:proofErr w:type="spellEnd"/>
    </w:p>
    <w:p w:rsidR="003A4C8E" w:rsidRPr="009F4DF0" w:rsidRDefault="001D09D4">
      <w:pPr>
        <w:pStyle w:val="SourceCode"/>
        <w:rPr>
          <w:lang w:val="en-US"/>
        </w:rPr>
      </w:pPr>
      <w:proofErr w:type="spellStart"/>
      <w:r w:rsidRPr="009F4DF0">
        <w:rPr>
          <w:rStyle w:val="VerbatimChar"/>
          <w:lang w:val="en-US"/>
        </w:rPr>
        <w:t>repair_queue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on_object_added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__unclassified__: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</w:t>
      </w:r>
      <w:proofErr w:type="spellStart"/>
      <w:r w:rsidRPr="009F4DF0">
        <w:rPr>
          <w:rStyle w:val="VerbatimChar"/>
          <w:lang w:val="en-US"/>
        </w:rPr>
        <w:t>postprocess_with_routing_key</w:t>
      </w:r>
      <w:proofErr w:type="spellEnd"/>
      <w:r w:rsidRPr="009F4DF0">
        <w:rPr>
          <w:rStyle w:val="VerbatimChar"/>
          <w:lang w:val="en-US"/>
        </w:rPr>
        <w:t>: unclassified</w:t>
      </w:r>
    </w:p>
    <w:p w:rsidR="003A4C8E" w:rsidRDefault="001D09D4">
      <w:pPr>
        <w:pStyle w:val="FirstParagraph"/>
      </w:pPr>
      <w:r>
        <w:t>В данном примере настроен случай, когда определенные объекты, попавшие в ремонтную очередь, также должны быть реплицированы во внешнюю систему. В данном случае ранее на этапе классификации объект не удалось классифицировать, и ему было присвоено специальное значение ключа «__</w:t>
      </w:r>
      <w:proofErr w:type="spellStart"/>
      <w:r>
        <w:t>unclassified</w:t>
      </w:r>
      <w:proofErr w:type="spellEnd"/>
      <w:r>
        <w:t>__», которым определяются неклассифицированные объекты.</w:t>
      </w:r>
    </w:p>
    <w:p w:rsidR="003A4C8E" w:rsidRDefault="001D09D4">
      <w:pPr>
        <w:pStyle w:val="a0"/>
      </w:pPr>
      <w:r>
        <w:t xml:space="preserve">При попадании такого объекта в ремонтную очередь, согласно настройкам </w:t>
      </w:r>
      <w:proofErr w:type="spellStart"/>
      <w:r>
        <w:rPr>
          <w:rStyle w:val="VerbatimChar"/>
        </w:rPr>
        <w:t>postprocess_with_routing_key</w:t>
      </w:r>
      <w:proofErr w:type="spellEnd"/>
      <w:r>
        <w:rPr>
          <w:rStyle w:val="VerbatimChar"/>
        </w:rPr>
        <w:t xml:space="preserve">: </w:t>
      </w:r>
      <w:proofErr w:type="spellStart"/>
      <w:r>
        <w:rPr>
          <w:rStyle w:val="VerbatimChar"/>
        </w:rPr>
        <w:t>unclassified</w:t>
      </w:r>
      <w:proofErr w:type="spellEnd"/>
      <w:r>
        <w:t>, объекту присваивается другой ключ маршрутизации «</w:t>
      </w:r>
      <w:proofErr w:type="spellStart"/>
      <w:r>
        <w:t>unclassified</w:t>
      </w:r>
      <w:proofErr w:type="spellEnd"/>
      <w:r>
        <w:t xml:space="preserve">», и с этим ключом он направляется на роль </w:t>
      </w:r>
      <w:proofErr w:type="spellStart"/>
      <w:r>
        <w:rPr>
          <w:rStyle w:val="VerbatimChar"/>
        </w:rPr>
        <w:t>output_processor</w:t>
      </w:r>
      <w:proofErr w:type="spellEnd"/>
      <w:r>
        <w:t xml:space="preserve">. Дальнейшая обработка объекта будет выполняться в соответствие с настройками в секции </w:t>
      </w:r>
      <w:proofErr w:type="spellStart"/>
      <w:r>
        <w:rPr>
          <w:b/>
        </w:rPr>
        <w:t>output_processor</w:t>
      </w:r>
      <w:proofErr w:type="spellEnd"/>
      <w:r>
        <w:t>:</w:t>
      </w:r>
    </w:p>
    <w:p w:rsidR="003A4C8E" w:rsidRPr="009F4DF0" w:rsidRDefault="001D09D4">
      <w:pPr>
        <w:pStyle w:val="SourceCode"/>
        <w:rPr>
          <w:lang w:val="en-US"/>
        </w:rPr>
      </w:pPr>
      <w:proofErr w:type="spellStart"/>
      <w:r w:rsidRPr="009F4DF0">
        <w:rPr>
          <w:rStyle w:val="VerbatimChar"/>
          <w:lang w:val="en-US"/>
        </w:rPr>
        <w:t>output_processor</w:t>
      </w:r>
      <w:proofErr w:type="spellEnd"/>
      <w:r w:rsidRPr="009F4DF0">
        <w:rPr>
          <w:rStyle w:val="VerbatimChar"/>
          <w:lang w:val="en-US"/>
        </w:rPr>
        <w:t>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unclassified: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notification_filter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output: </w:t>
      </w:r>
      <w:proofErr w:type="spellStart"/>
      <w:r w:rsidRPr="009F4DF0">
        <w:rPr>
          <w:rStyle w:val="VerbatimChar"/>
          <w:lang w:val="en-US"/>
        </w:rPr>
        <w:t>to_external_http_service</w:t>
      </w:r>
      <w:proofErr w:type="spellEnd"/>
    </w:p>
    <w:p w:rsidR="003A4C8E" w:rsidRDefault="001D09D4">
      <w:pPr>
        <w:pStyle w:val="4"/>
      </w:pPr>
      <w:bookmarkStart w:id="129" w:name="section-logger"/>
      <w:bookmarkStart w:id="130" w:name="logger"/>
      <w:bookmarkEnd w:id="127"/>
      <w:bookmarkEnd w:id="129"/>
      <w:r>
        <w:t>1</w:t>
      </w:r>
      <w:r w:rsidR="00085760">
        <w:rPr>
          <w:lang w:val="ru-RU"/>
        </w:rPr>
        <w:t>1</w:t>
      </w:r>
      <w:r>
        <w:t xml:space="preserve">.1.5. </w:t>
      </w:r>
      <w:proofErr w:type="spellStart"/>
      <w:r>
        <w:t>logger</w:t>
      </w:r>
      <w:proofErr w:type="spellEnd"/>
    </w:p>
    <w:p w:rsidR="003A4C8E" w:rsidRPr="009F4DF0" w:rsidRDefault="001D09D4">
      <w:pPr>
        <w:pStyle w:val="FirstParagraph"/>
        <w:rPr>
          <w:lang w:val="en-US"/>
        </w:rPr>
      </w:pPr>
      <w:r>
        <w:t xml:space="preserve">В этой секции определяются настройки для роли </w:t>
      </w:r>
      <w:proofErr w:type="spellStart"/>
      <w:r>
        <w:rPr>
          <w:rStyle w:val="VerbatimChar"/>
        </w:rPr>
        <w:t>logger</w:t>
      </w:r>
      <w:proofErr w:type="spellEnd"/>
      <w:r>
        <w:t>. В</w:t>
      </w:r>
      <w:r w:rsidRPr="009F4DF0">
        <w:rPr>
          <w:lang w:val="en-US"/>
        </w:rPr>
        <w:t xml:space="preserve"> </w:t>
      </w:r>
      <w:r>
        <w:t>нашем</w:t>
      </w:r>
      <w:r w:rsidRPr="009F4DF0">
        <w:rPr>
          <w:lang w:val="en-US"/>
        </w:rPr>
        <w:t xml:space="preserve"> </w:t>
      </w:r>
      <w:r>
        <w:t>примере</w:t>
      </w:r>
      <w:r w:rsidRPr="009F4DF0">
        <w:rPr>
          <w:lang w:val="en-US"/>
        </w:rPr>
        <w:t>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logger: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rotate_log</w:t>
      </w:r>
      <w:proofErr w:type="spellEnd"/>
      <w:r w:rsidRPr="009F4DF0">
        <w:rPr>
          <w:rStyle w:val="VerbatimChar"/>
          <w:lang w:val="en-US"/>
        </w:rPr>
        <w:t>: true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max_msg_in_log</w:t>
      </w:r>
      <w:proofErr w:type="spellEnd"/>
      <w:r w:rsidRPr="009F4DF0">
        <w:rPr>
          <w:rStyle w:val="VerbatimChar"/>
          <w:lang w:val="en-US"/>
        </w:rPr>
        <w:t>: 500000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max_log_size</w:t>
      </w:r>
      <w:proofErr w:type="spellEnd"/>
      <w:r w:rsidRPr="009F4DF0">
        <w:rPr>
          <w:rStyle w:val="VerbatimChar"/>
          <w:lang w:val="en-US"/>
        </w:rPr>
        <w:t>: 10485760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</w:t>
      </w:r>
      <w:proofErr w:type="spellStart"/>
      <w:r w:rsidRPr="009F4DF0">
        <w:rPr>
          <w:rStyle w:val="VerbatimChar"/>
          <w:lang w:val="en-US"/>
        </w:rPr>
        <w:t>delete_by_n_msg</w:t>
      </w:r>
      <w:proofErr w:type="spellEnd"/>
      <w:r w:rsidRPr="009F4DF0">
        <w:rPr>
          <w:rStyle w:val="VerbatimChar"/>
          <w:lang w:val="en-US"/>
        </w:rPr>
        <w:t>: 1000</w:t>
      </w:r>
    </w:p>
    <w:p w:rsidR="003A4C8E" w:rsidRDefault="001D09D4">
      <w:pPr>
        <w:pStyle w:val="FirstParagraph"/>
      </w:pPr>
      <w:r>
        <w:t>где</w:t>
      </w:r>
    </w:p>
    <w:p w:rsidR="003A4C8E" w:rsidRDefault="001D09D4" w:rsidP="00BC1F4E">
      <w:pPr>
        <w:numPr>
          <w:ilvl w:val="0"/>
          <w:numId w:val="37"/>
        </w:numPr>
      </w:pPr>
      <w:proofErr w:type="spellStart"/>
      <w:r>
        <w:rPr>
          <w:rStyle w:val="VerbatimChar"/>
        </w:rPr>
        <w:t>rotate_log</w:t>
      </w:r>
      <w:proofErr w:type="spellEnd"/>
      <w:r>
        <w:t xml:space="preserve"> — указатель, осуществлять ли ротацию лога (значения </w:t>
      </w:r>
      <w:proofErr w:type="spellStart"/>
      <w:r>
        <w:t>true</w:t>
      </w:r>
      <w:proofErr w:type="spellEnd"/>
      <w:r>
        <w:t>/</w:t>
      </w:r>
      <w:proofErr w:type="spellStart"/>
      <w:r>
        <w:t>false</w:t>
      </w:r>
      <w:proofErr w:type="spellEnd"/>
      <w:r>
        <w:t>);</w:t>
      </w:r>
    </w:p>
    <w:p w:rsidR="003A4C8E" w:rsidRDefault="001D09D4" w:rsidP="00BC1F4E">
      <w:pPr>
        <w:numPr>
          <w:ilvl w:val="0"/>
          <w:numId w:val="37"/>
        </w:numPr>
      </w:pPr>
      <w:proofErr w:type="spellStart"/>
      <w:r>
        <w:rPr>
          <w:rStyle w:val="VerbatimChar"/>
        </w:rPr>
        <w:t>max_msg_in_log</w:t>
      </w:r>
      <w:proofErr w:type="spellEnd"/>
      <w:r>
        <w:t xml:space="preserve"> — максимальной количество сообщений, сохраняемых в логе;</w:t>
      </w:r>
    </w:p>
    <w:p w:rsidR="003A4C8E" w:rsidRDefault="001D09D4" w:rsidP="00BC1F4E">
      <w:pPr>
        <w:numPr>
          <w:ilvl w:val="0"/>
          <w:numId w:val="37"/>
        </w:numPr>
      </w:pPr>
      <w:proofErr w:type="spellStart"/>
      <w:r>
        <w:rPr>
          <w:rStyle w:val="VerbatimChar"/>
        </w:rPr>
        <w:lastRenderedPageBreak/>
        <w:t>max_log_size</w:t>
      </w:r>
      <w:proofErr w:type="spellEnd"/>
      <w:r>
        <w:t xml:space="preserve"> — максимальный размер файла лога, в байтах;</w:t>
      </w:r>
    </w:p>
    <w:p w:rsidR="003A4C8E" w:rsidRDefault="001D09D4" w:rsidP="00BC1F4E">
      <w:pPr>
        <w:numPr>
          <w:ilvl w:val="0"/>
          <w:numId w:val="37"/>
        </w:numPr>
      </w:pPr>
      <w:proofErr w:type="spellStart"/>
      <w:r>
        <w:rPr>
          <w:rStyle w:val="VerbatimChar"/>
        </w:rPr>
        <w:t>delete_by_n_msg</w:t>
      </w:r>
      <w:proofErr w:type="spellEnd"/>
      <w:r>
        <w:t xml:space="preserve"> — количество одновременно удаляемых сообщений при ротации лога. При превышении значений параметров </w:t>
      </w:r>
      <w:proofErr w:type="spellStart"/>
      <w:r>
        <w:rPr>
          <w:rStyle w:val="VerbatimChar"/>
        </w:rPr>
        <w:t>max_msg_in_log</w:t>
      </w:r>
      <w:proofErr w:type="spellEnd"/>
      <w:r>
        <w:t xml:space="preserve"> или </w:t>
      </w:r>
      <w:proofErr w:type="spellStart"/>
      <w:r>
        <w:rPr>
          <w:rStyle w:val="VerbatimChar"/>
        </w:rPr>
        <w:t>max_msg_log_size</w:t>
      </w:r>
      <w:proofErr w:type="spellEnd"/>
      <w:r>
        <w:t xml:space="preserve"> наиболее старые </w:t>
      </w:r>
      <w:r>
        <w:rPr>
          <w:rStyle w:val="VerbatimChar"/>
        </w:rPr>
        <w:t>n</w:t>
      </w:r>
      <w:r>
        <w:t xml:space="preserve"> сообщений в логе удаляются за раз, что повышает производительность по сравнению с режимом, когда старые сообщения удаляются по одному.</w:t>
      </w:r>
    </w:p>
    <w:p w:rsidR="003A4C8E" w:rsidRDefault="00085760">
      <w:pPr>
        <w:pStyle w:val="4"/>
      </w:pPr>
      <w:bookmarkStart w:id="131" w:name="section-tasks"/>
      <w:bookmarkStart w:id="132" w:name="tasks"/>
      <w:bookmarkEnd w:id="130"/>
      <w:bookmarkEnd w:id="131"/>
      <w:r>
        <w:rPr>
          <w:lang w:val="ru-RU"/>
        </w:rPr>
        <w:t>11</w:t>
      </w:r>
      <w:r w:rsidR="001D09D4">
        <w:t xml:space="preserve">.1.6. </w:t>
      </w:r>
      <w:proofErr w:type="spellStart"/>
      <w:r w:rsidR="001D09D4">
        <w:t>tasks</w:t>
      </w:r>
      <w:proofErr w:type="spellEnd"/>
    </w:p>
    <w:p w:rsidR="003A4C8E" w:rsidRPr="009F4DF0" w:rsidRDefault="001D09D4">
      <w:pPr>
        <w:pStyle w:val="FirstParagraph"/>
        <w:rPr>
          <w:lang w:val="en-US"/>
        </w:rPr>
      </w:pPr>
      <w:r>
        <w:t xml:space="preserve">В этой секции настраивается конфигурация задач, выполняемых при помощи ролей </w:t>
      </w:r>
      <w:proofErr w:type="spellStart"/>
      <w:r>
        <w:rPr>
          <w:rStyle w:val="VerbatimChar"/>
        </w:rPr>
        <w:t>scheduler</w:t>
      </w:r>
      <w:proofErr w:type="spellEnd"/>
      <w:r>
        <w:t xml:space="preserve"> и </w:t>
      </w:r>
      <w:proofErr w:type="spellStart"/>
      <w:r>
        <w:rPr>
          <w:rStyle w:val="VerbatimChar"/>
        </w:rPr>
        <w:t>task_runner</w:t>
      </w:r>
      <w:proofErr w:type="spellEnd"/>
      <w:r>
        <w:t>. В</w:t>
      </w:r>
      <w:r w:rsidRPr="009F4DF0">
        <w:rPr>
          <w:lang w:val="en-US"/>
        </w:rPr>
        <w:t xml:space="preserve"> </w:t>
      </w:r>
      <w:r>
        <w:t>нашем</w:t>
      </w:r>
      <w:r w:rsidRPr="009F4DF0">
        <w:rPr>
          <w:lang w:val="en-US"/>
        </w:rPr>
        <w:t xml:space="preserve"> </w:t>
      </w:r>
      <w:r>
        <w:t>примере</w:t>
      </w:r>
      <w:r w:rsidRPr="009F4DF0">
        <w:rPr>
          <w:lang w:val="en-US"/>
        </w:rPr>
        <w:t>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>tasks: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task_1: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kind: </w:t>
      </w:r>
      <w:proofErr w:type="spellStart"/>
      <w:r w:rsidRPr="009F4DF0">
        <w:rPr>
          <w:rStyle w:val="VerbatimChar"/>
          <w:lang w:val="en-US"/>
        </w:rPr>
        <w:t>single_shot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single_task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task_2: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kind: continuous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long_task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</w:t>
      </w:r>
      <w:proofErr w:type="spellStart"/>
      <w:r w:rsidRPr="009F4DF0">
        <w:rPr>
          <w:rStyle w:val="VerbatimChar"/>
          <w:lang w:val="en-US"/>
        </w:rPr>
        <w:t>pause_sec</w:t>
      </w:r>
      <w:proofErr w:type="spellEnd"/>
      <w:r w:rsidRPr="009F4DF0">
        <w:rPr>
          <w:rStyle w:val="VerbatimChar"/>
          <w:lang w:val="en-US"/>
        </w:rPr>
        <w:t>: 10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task_3: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kind: periodical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pipeline: </w:t>
      </w:r>
      <w:proofErr w:type="spellStart"/>
      <w:r w:rsidRPr="009F4DF0">
        <w:rPr>
          <w:rStyle w:val="VerbatimChar"/>
          <w:lang w:val="en-US"/>
        </w:rPr>
        <w:t>long_task</w:t>
      </w:r>
      <w:proofErr w:type="spellEnd"/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schedule: "0 */5 * * * *"</w:t>
      </w:r>
    </w:p>
    <w:p w:rsidR="003A4C8E" w:rsidRDefault="001D09D4">
      <w:pPr>
        <w:pStyle w:val="FirstParagraph"/>
      </w:pPr>
      <w:r>
        <w:t>где</w:t>
      </w:r>
    </w:p>
    <w:p w:rsidR="003A4C8E" w:rsidRDefault="001D09D4" w:rsidP="00BC1F4E">
      <w:pPr>
        <w:numPr>
          <w:ilvl w:val="0"/>
          <w:numId w:val="38"/>
        </w:numPr>
      </w:pPr>
      <w:proofErr w:type="spellStart"/>
      <w:r>
        <w:rPr>
          <w:rStyle w:val="VerbatimChar"/>
        </w:rPr>
        <w:t>task_N</w:t>
      </w:r>
      <w:proofErr w:type="spellEnd"/>
      <w:r>
        <w:t xml:space="preserve"> — имя задачи;</w:t>
      </w:r>
    </w:p>
    <w:p w:rsidR="003A4C8E" w:rsidRDefault="001D09D4" w:rsidP="00BC1F4E">
      <w:pPr>
        <w:numPr>
          <w:ilvl w:val="0"/>
          <w:numId w:val="38"/>
        </w:numPr>
      </w:pPr>
      <w:proofErr w:type="spellStart"/>
      <w:r>
        <w:rPr>
          <w:rStyle w:val="VerbatimChar"/>
        </w:rPr>
        <w:t>kind</w:t>
      </w:r>
      <w:proofErr w:type="spellEnd"/>
      <w:r>
        <w:t xml:space="preserve"> — вид задачи;</w:t>
      </w:r>
    </w:p>
    <w:p w:rsidR="003A4C8E" w:rsidRDefault="001D09D4" w:rsidP="00BC1F4E">
      <w:pPr>
        <w:numPr>
          <w:ilvl w:val="0"/>
          <w:numId w:val="38"/>
        </w:numPr>
      </w:pPr>
      <w:proofErr w:type="spellStart"/>
      <w:r>
        <w:rPr>
          <w:rStyle w:val="VerbatimChar"/>
        </w:rPr>
        <w:t>pipeline</w:t>
      </w:r>
      <w:proofErr w:type="spellEnd"/>
      <w:r>
        <w:t xml:space="preserve"> — </w:t>
      </w:r>
      <w:proofErr w:type="spellStart"/>
      <w:r>
        <w:t>пайплайн</w:t>
      </w:r>
      <w:proofErr w:type="spellEnd"/>
      <w:r>
        <w:t>, определяющий, что именно делается в рамках задачи;</w:t>
      </w:r>
    </w:p>
    <w:p w:rsidR="003A4C8E" w:rsidRDefault="001D09D4" w:rsidP="00BC1F4E">
      <w:pPr>
        <w:numPr>
          <w:ilvl w:val="0"/>
          <w:numId w:val="38"/>
        </w:numPr>
      </w:pPr>
      <w:proofErr w:type="spellStart"/>
      <w:r>
        <w:rPr>
          <w:rStyle w:val="VerbatimChar"/>
        </w:rPr>
        <w:t>pause_sec</w:t>
      </w:r>
      <w:proofErr w:type="spellEnd"/>
      <w:r>
        <w:t xml:space="preserve"> — пауза (в секундах) в выполнении задачи вида «</w:t>
      </w:r>
      <w:proofErr w:type="spellStart"/>
      <w:r>
        <w:t>continuous</w:t>
      </w:r>
      <w:proofErr w:type="spellEnd"/>
      <w:r>
        <w:t>»;</w:t>
      </w:r>
    </w:p>
    <w:p w:rsidR="003A4C8E" w:rsidRDefault="001D09D4" w:rsidP="00BC1F4E">
      <w:pPr>
        <w:numPr>
          <w:ilvl w:val="0"/>
          <w:numId w:val="38"/>
        </w:numPr>
      </w:pPr>
      <w:proofErr w:type="spellStart"/>
      <w:r>
        <w:rPr>
          <w:rStyle w:val="VerbatimChar"/>
        </w:rPr>
        <w:t>schedule</w:t>
      </w:r>
      <w:proofErr w:type="spellEnd"/>
      <w:r>
        <w:t xml:space="preserve"> — расписание выполнения для задач вида «</w:t>
      </w:r>
      <w:proofErr w:type="spellStart"/>
      <w:r>
        <w:t>periodical</w:t>
      </w:r>
      <w:proofErr w:type="spellEnd"/>
      <w:r>
        <w:t xml:space="preserve">». Задается в формате </w:t>
      </w:r>
      <w:proofErr w:type="spellStart"/>
      <w:r>
        <w:rPr>
          <w:rStyle w:val="VerbatimChar"/>
        </w:rPr>
        <w:t>cron</w:t>
      </w:r>
      <w:proofErr w:type="spellEnd"/>
      <w:r>
        <w:t>. Используется расширенный синтаксис, в котором минимальной величиной является секунда:</w:t>
      </w:r>
    </w:p>
    <w:p w:rsidR="003A4C8E" w:rsidRDefault="001D09D4">
      <w:pPr>
        <w:pStyle w:val="SourceCode"/>
      </w:pPr>
      <w:r>
        <w:rPr>
          <w:rStyle w:val="VerbatimChar"/>
        </w:rPr>
        <w:t>* * * * * *</w:t>
      </w:r>
      <w:r>
        <w:br/>
      </w:r>
      <w:r>
        <w:rPr>
          <w:rStyle w:val="VerbatimChar"/>
        </w:rPr>
        <w:t>| | | | | |</w:t>
      </w:r>
      <w:r>
        <w:br/>
      </w:r>
      <w:r>
        <w:rPr>
          <w:rStyle w:val="VerbatimChar"/>
        </w:rPr>
        <w:t>| | | | | ----- День недели (0-6) (Воскресенье = 0)</w:t>
      </w:r>
      <w:r>
        <w:br/>
      </w:r>
      <w:r>
        <w:rPr>
          <w:rStyle w:val="VerbatimChar"/>
        </w:rPr>
        <w:t>| | | | ------- Месяц (1-12)</w:t>
      </w:r>
      <w:r>
        <w:br/>
      </w:r>
      <w:r>
        <w:rPr>
          <w:rStyle w:val="VerbatimChar"/>
        </w:rPr>
        <w:t>| | | --------- День (1-31)</w:t>
      </w:r>
      <w:r>
        <w:br/>
      </w:r>
      <w:r>
        <w:rPr>
          <w:rStyle w:val="VerbatimChar"/>
        </w:rPr>
        <w:t>| | ----------- Час (0-23)</w:t>
      </w:r>
      <w:r>
        <w:br/>
      </w:r>
      <w:r>
        <w:rPr>
          <w:rStyle w:val="VerbatimChar"/>
        </w:rPr>
        <w:t>| ------------- Минута (0-59)</w:t>
      </w:r>
      <w:r>
        <w:br/>
      </w:r>
      <w:r>
        <w:rPr>
          <w:rStyle w:val="VerbatimChar"/>
        </w:rPr>
        <w:t>--------------- Секунда (0-59)</w:t>
      </w:r>
    </w:p>
    <w:p w:rsidR="003A4C8E" w:rsidRDefault="001D09D4">
      <w:pPr>
        <w:pStyle w:val="FirstParagraph"/>
      </w:pPr>
      <w:r>
        <w:t xml:space="preserve">В примере выше значение параметра </w:t>
      </w:r>
      <w:proofErr w:type="spellStart"/>
      <w:r>
        <w:rPr>
          <w:rStyle w:val="VerbatimChar"/>
        </w:rPr>
        <w:t>schedule</w:t>
      </w:r>
      <w:proofErr w:type="spellEnd"/>
      <w:r>
        <w:rPr>
          <w:rStyle w:val="VerbatimChar"/>
        </w:rPr>
        <w:t>: "0 */5 * * * *"</w:t>
      </w:r>
      <w:r>
        <w:t xml:space="preserve"> означает, что задача будет запускаться периодически каждые 5 минут.</w:t>
      </w:r>
    </w:p>
    <w:bookmarkEnd w:id="116"/>
    <w:bookmarkEnd w:id="132"/>
    <w:p w:rsidR="003A4C8E" w:rsidRDefault="001D09D4">
      <w:r>
        <w:br w:type="page"/>
      </w:r>
    </w:p>
    <w:p w:rsidR="003A4C8E" w:rsidRDefault="003A4C8E">
      <w:pPr>
        <w:pStyle w:val="Compact"/>
      </w:pPr>
      <w:bookmarkStart w:id="133" w:name="document-admin_appendix"/>
      <w:bookmarkEnd w:id="112"/>
      <w:bookmarkEnd w:id="133"/>
    </w:p>
    <w:p w:rsidR="003A4C8E" w:rsidRDefault="003A4C8E">
      <w:pPr>
        <w:pStyle w:val="Compact"/>
      </w:pPr>
      <w:bookmarkStart w:id="134" w:name="admin-appendix"/>
    </w:p>
    <w:p w:rsidR="00123404" w:rsidRDefault="001D09D4" w:rsidP="00123404">
      <w:pPr>
        <w:pStyle w:val="20"/>
      </w:pPr>
      <w:bookmarkStart w:id="135" w:name="приложение"/>
      <w:bookmarkStart w:id="136" w:name="_Toc17119102"/>
      <w:r>
        <w:t>1</w:t>
      </w:r>
      <w:r w:rsidR="00085760">
        <w:rPr>
          <w:lang w:val="ru-RU"/>
        </w:rPr>
        <w:t>2</w:t>
      </w:r>
      <w:r>
        <w:t xml:space="preserve">. </w:t>
      </w:r>
      <w:r w:rsidR="00123404">
        <w:t>Устранение неисправностей</w:t>
      </w:r>
      <w:bookmarkEnd w:id="136"/>
    </w:p>
    <w:p w:rsidR="00123404" w:rsidRDefault="00123404" w:rsidP="00123404">
      <w:pPr>
        <w:pStyle w:val="FirstParagraph"/>
      </w:pPr>
      <w:r>
        <w:t>См. инструкции в документации на сопряженное ПО:</w:t>
      </w:r>
    </w:p>
    <w:p w:rsidR="00123404" w:rsidRDefault="00123404" w:rsidP="00BC1F4E">
      <w:pPr>
        <w:pStyle w:val="FirstParagraph"/>
        <w:numPr>
          <w:ilvl w:val="0"/>
          <w:numId w:val="43"/>
        </w:numPr>
      </w:pPr>
      <w:proofErr w:type="spellStart"/>
      <w:r>
        <w:t>Tarantool</w:t>
      </w:r>
      <w:proofErr w:type="spellEnd"/>
      <w:r>
        <w:t xml:space="preserve"> версия для предприятий:</w:t>
      </w:r>
    </w:p>
    <w:p w:rsidR="00123404" w:rsidRPr="00123404" w:rsidRDefault="001571EA" w:rsidP="00123404">
      <w:pPr>
        <w:pStyle w:val="FirstParagraph"/>
        <w:ind w:left="720"/>
        <w:rPr>
          <w:lang w:val="ru-RU"/>
        </w:rPr>
      </w:pPr>
      <w:hyperlink r:id="rId40" w:anchor="monitoring-cluster-via-cli" w:history="1">
        <w:r w:rsidR="00123404" w:rsidRPr="003F01AC">
          <w:rPr>
            <w:rStyle w:val="ae"/>
          </w:rPr>
          <w:t>https://www.tarantool.io/en/enterprise_doc/1.10/admin/#monitoring-cluster-via-cli</w:t>
        </w:r>
      </w:hyperlink>
      <w:r w:rsidR="00123404">
        <w:rPr>
          <w:lang w:val="ru-RU"/>
        </w:rPr>
        <w:t xml:space="preserve"> </w:t>
      </w:r>
    </w:p>
    <w:p w:rsidR="00123404" w:rsidRDefault="00123404" w:rsidP="00BC1F4E">
      <w:pPr>
        <w:pStyle w:val="FirstParagraph"/>
        <w:numPr>
          <w:ilvl w:val="0"/>
          <w:numId w:val="43"/>
        </w:numPr>
      </w:pPr>
      <w:proofErr w:type="spellStart"/>
      <w:r>
        <w:t>Tarantool</w:t>
      </w:r>
      <w:proofErr w:type="spellEnd"/>
      <w:r>
        <w:t xml:space="preserve"> версия с открытым кодом:</w:t>
      </w:r>
    </w:p>
    <w:p w:rsidR="00123404" w:rsidRPr="00123404" w:rsidRDefault="001571EA" w:rsidP="00123404">
      <w:pPr>
        <w:pStyle w:val="FirstParagraph"/>
        <w:ind w:left="720"/>
        <w:rPr>
          <w:lang w:val="ru-RU"/>
        </w:rPr>
      </w:pPr>
      <w:hyperlink r:id="rId41" w:history="1">
        <w:r w:rsidR="00123404" w:rsidRPr="003F01AC">
          <w:rPr>
            <w:rStyle w:val="ae"/>
          </w:rPr>
          <w:t>https://www.tarantool.io/en/doc/1.10/book/admin/troubleshoot/</w:t>
        </w:r>
      </w:hyperlink>
      <w:r w:rsidR="00123404">
        <w:rPr>
          <w:lang w:val="ru-RU"/>
        </w:rPr>
        <w:t xml:space="preserve"> </w:t>
      </w:r>
    </w:p>
    <w:p w:rsidR="00123404" w:rsidRPr="00123404" w:rsidRDefault="00123404" w:rsidP="00123404">
      <w:pPr>
        <w:pStyle w:val="FirstParagraph"/>
        <w:rPr>
          <w:lang w:val="ru-RU"/>
        </w:rPr>
      </w:pPr>
    </w:p>
    <w:p w:rsidR="00123404" w:rsidRDefault="00123404" w:rsidP="00123404">
      <w:pPr>
        <w:pStyle w:val="20"/>
      </w:pPr>
      <w:bookmarkStart w:id="137" w:name="_Toc17119103"/>
      <w:r>
        <w:rPr>
          <w:lang w:val="ru-RU"/>
        </w:rPr>
        <w:t xml:space="preserve">13. </w:t>
      </w:r>
      <w:r>
        <w:t>Восстановление после сбоя</w:t>
      </w:r>
      <w:bookmarkEnd w:id="137"/>
    </w:p>
    <w:p w:rsidR="00123404" w:rsidRDefault="00123404" w:rsidP="00123404">
      <w:pPr>
        <w:pStyle w:val="FirstParagraph"/>
      </w:pPr>
      <w:r>
        <w:t xml:space="preserve">См. инструкции в документации на </w:t>
      </w:r>
      <w:proofErr w:type="spellStart"/>
      <w:r>
        <w:t>Tarantool</w:t>
      </w:r>
      <w:proofErr w:type="spellEnd"/>
      <w:r>
        <w:t xml:space="preserve"> с открытым кодом:</w:t>
      </w:r>
    </w:p>
    <w:p w:rsidR="00123404" w:rsidRPr="00123404" w:rsidRDefault="001571EA" w:rsidP="00123404">
      <w:pPr>
        <w:pStyle w:val="FirstParagraph"/>
        <w:rPr>
          <w:lang w:val="ru-RU"/>
        </w:rPr>
      </w:pPr>
      <w:hyperlink r:id="rId42" w:history="1">
        <w:r w:rsidR="00123404" w:rsidRPr="003F01AC">
          <w:rPr>
            <w:rStyle w:val="ae"/>
          </w:rPr>
          <w:t>https://www.tarantool.io/en/doc/1.10/book/admin/troubleshoot/</w:t>
        </w:r>
      </w:hyperlink>
      <w:r w:rsidR="00123404">
        <w:rPr>
          <w:lang w:val="ru-RU"/>
        </w:rPr>
        <w:t xml:space="preserve"> </w:t>
      </w:r>
    </w:p>
    <w:p w:rsidR="00123404" w:rsidRPr="00123404" w:rsidRDefault="00123404" w:rsidP="00123404">
      <w:pPr>
        <w:pStyle w:val="FirstParagraph"/>
        <w:rPr>
          <w:lang w:val="ru-RU"/>
        </w:rPr>
      </w:pPr>
    </w:p>
    <w:p w:rsidR="00123404" w:rsidRDefault="00123404" w:rsidP="00123404">
      <w:pPr>
        <w:pStyle w:val="20"/>
      </w:pPr>
      <w:bookmarkStart w:id="138" w:name="_Toc17119104"/>
      <w:r>
        <w:rPr>
          <w:lang w:val="ru-RU"/>
        </w:rPr>
        <w:t xml:space="preserve">14. </w:t>
      </w:r>
      <w:r>
        <w:t>Резервное копирование</w:t>
      </w:r>
      <w:bookmarkEnd w:id="138"/>
    </w:p>
    <w:p w:rsidR="00123404" w:rsidRDefault="00123404" w:rsidP="00123404">
      <w:pPr>
        <w:pStyle w:val="FirstParagraph"/>
      </w:pPr>
      <w:r>
        <w:t xml:space="preserve">См. инструкции в документации на </w:t>
      </w:r>
      <w:proofErr w:type="spellStart"/>
      <w:r>
        <w:t>Tarantool</w:t>
      </w:r>
      <w:proofErr w:type="spellEnd"/>
      <w:r>
        <w:t xml:space="preserve"> с открытым кодом:</w:t>
      </w:r>
    </w:p>
    <w:p w:rsidR="00123404" w:rsidRPr="00123404" w:rsidRDefault="001571EA" w:rsidP="00123404">
      <w:pPr>
        <w:pStyle w:val="FirstParagraph"/>
        <w:rPr>
          <w:lang w:val="ru-RU"/>
        </w:rPr>
      </w:pPr>
      <w:hyperlink r:id="rId43" w:history="1">
        <w:r w:rsidR="00123404" w:rsidRPr="003F01AC">
          <w:rPr>
            <w:rStyle w:val="ae"/>
          </w:rPr>
          <w:t>https://www.tarantool.io/en/doc/1.10/book/admin/backups/</w:t>
        </w:r>
      </w:hyperlink>
      <w:r w:rsidR="00123404">
        <w:rPr>
          <w:lang w:val="ru-RU"/>
        </w:rPr>
        <w:t xml:space="preserve"> </w:t>
      </w:r>
    </w:p>
    <w:p w:rsidR="00123404" w:rsidRDefault="00123404" w:rsidP="00123404">
      <w:pPr>
        <w:pStyle w:val="FirstParagraph"/>
      </w:pPr>
    </w:p>
    <w:p w:rsidR="003A4C8E" w:rsidRDefault="00123404">
      <w:pPr>
        <w:pStyle w:val="20"/>
      </w:pPr>
      <w:bookmarkStart w:id="139" w:name="_Toc17119105"/>
      <w:r>
        <w:rPr>
          <w:lang w:val="ru-RU"/>
        </w:rPr>
        <w:t>15.</w:t>
      </w:r>
      <w:r w:rsidRPr="00106D44">
        <w:rPr>
          <w:lang w:val="ru-RU"/>
        </w:rPr>
        <w:t xml:space="preserve"> </w:t>
      </w:r>
      <w:r w:rsidR="001D09D4">
        <w:t>Приложение</w:t>
      </w:r>
      <w:bookmarkEnd w:id="135"/>
      <w:bookmarkEnd w:id="139"/>
    </w:p>
    <w:p w:rsidR="003A4C8E" w:rsidRDefault="00123404">
      <w:pPr>
        <w:pStyle w:val="3"/>
      </w:pPr>
      <w:bookmarkStart w:id="140" w:name="script-imdgctl"/>
      <w:bookmarkStart w:id="141" w:name="скрипт-imdgctl.py"/>
      <w:bookmarkStart w:id="142" w:name="imdgctl-py"/>
      <w:bookmarkStart w:id="143" w:name="_Toc17119106"/>
      <w:bookmarkEnd w:id="140"/>
      <w:r>
        <w:rPr>
          <w:lang w:val="ru-RU"/>
        </w:rPr>
        <w:t>15</w:t>
      </w:r>
      <w:r w:rsidR="001D09D4">
        <w:t xml:space="preserve">.1. Скрипт </w:t>
      </w:r>
      <w:r w:rsidR="009C219D">
        <w:t>tdg</w:t>
      </w:r>
      <w:r w:rsidR="001D09D4">
        <w:t>ctl.py</w:t>
      </w:r>
      <w:bookmarkEnd w:id="141"/>
      <w:bookmarkEnd w:id="143"/>
    </w:p>
    <w:p w:rsidR="003A4C8E" w:rsidRDefault="001D09D4">
      <w:pPr>
        <w:pStyle w:val="FirstParagraph"/>
      </w:pPr>
      <w:r>
        <w:t xml:space="preserve">Скрипт </w:t>
      </w:r>
      <w:r w:rsidR="009C219D">
        <w:rPr>
          <w:rStyle w:val="VerbatimChar"/>
        </w:rPr>
        <w:t>tdg</w:t>
      </w:r>
      <w:r>
        <w:rPr>
          <w:rStyle w:val="VerbatimChar"/>
        </w:rPr>
        <w:t>ctl.py</w:t>
      </w:r>
      <w:r>
        <w:t xml:space="preserve"> позволяет развернуть приложение в кластере и выполнить ряд операций по его администрированию. В </w:t>
      </w:r>
      <w:proofErr w:type="spellStart"/>
      <w:r>
        <w:t>репозитории</w:t>
      </w:r>
      <w:proofErr w:type="spellEnd"/>
      <w:r>
        <w:t xml:space="preserve"> скрипт находится в </w:t>
      </w:r>
      <w:hyperlink r:id="rId44">
        <w:r>
          <w:rPr>
            <w:rStyle w:val="ae"/>
          </w:rPr>
          <w:t>https://gitlab.com/tarantool/</w:t>
        </w:r>
        <w:r w:rsidR="009C219D">
          <w:rPr>
            <w:rStyle w:val="ae"/>
          </w:rPr>
          <w:t>tdg</w:t>
        </w:r>
        <w:r>
          <w:rPr>
            <w:rStyle w:val="ae"/>
          </w:rPr>
          <w:t>/</w:t>
        </w:r>
        <w:r w:rsidR="009C219D">
          <w:rPr>
            <w:rStyle w:val="ae"/>
          </w:rPr>
          <w:t>tdg</w:t>
        </w:r>
        <w:r>
          <w:rPr>
            <w:rStyle w:val="ae"/>
          </w:rPr>
          <w:t>/tree/master/deploy/</w:t>
        </w:r>
      </w:hyperlink>
      <w:r>
        <w:t>.</w:t>
      </w:r>
    </w:p>
    <w:p w:rsidR="003A4C8E" w:rsidRDefault="001D09D4">
      <w:pPr>
        <w:pStyle w:val="a0"/>
      </w:pPr>
      <w:r>
        <w:t xml:space="preserve">Для использования скрипта необходимо подготовить </w:t>
      </w:r>
      <w:r w:rsidRPr="00A027DE">
        <w:t>файл конфигурации кластера</w:t>
      </w:r>
      <w:r>
        <w:t xml:space="preserve"> в формате </w:t>
      </w:r>
      <w:r>
        <w:rPr>
          <w:rStyle w:val="VerbatimChar"/>
        </w:rPr>
        <w:t>JSON</w:t>
      </w:r>
      <w:r>
        <w:t>.</w:t>
      </w:r>
    </w:p>
    <w:p w:rsidR="003A4C8E" w:rsidRDefault="001D09D4">
      <w:pPr>
        <w:pStyle w:val="4"/>
      </w:pPr>
      <w:bookmarkStart w:id="144" w:name="общий-формат"/>
      <w:r>
        <w:t>1</w:t>
      </w:r>
      <w:r w:rsidR="00123404">
        <w:rPr>
          <w:lang w:val="ru-RU"/>
        </w:rPr>
        <w:t>5</w:t>
      </w:r>
      <w:r>
        <w:t>.1.1. Общий формат</w:t>
      </w:r>
      <w:bookmarkEnd w:id="144"/>
    </w:p>
    <w:p w:rsidR="003A4C8E" w:rsidRDefault="009C219D">
      <w:pPr>
        <w:pStyle w:val="SourceCode"/>
      </w:pPr>
      <w:r>
        <w:rPr>
          <w:rStyle w:val="VerbatimChar"/>
        </w:rPr>
        <w:t>tdg</w:t>
      </w:r>
      <w:r w:rsidR="001D09D4">
        <w:rPr>
          <w:rStyle w:val="VerbatimChar"/>
        </w:rPr>
        <w:t>ctl.py [-h] [-c &lt;</w:t>
      </w:r>
      <w:proofErr w:type="spellStart"/>
      <w:r w:rsidR="001D09D4">
        <w:rPr>
          <w:rStyle w:val="VerbatimChar"/>
        </w:rPr>
        <w:t>файл_конфига</w:t>
      </w:r>
      <w:proofErr w:type="spellEnd"/>
      <w:r w:rsidR="001D09D4">
        <w:rPr>
          <w:rStyle w:val="VerbatimChar"/>
        </w:rPr>
        <w:t>&gt;] [-v] &lt;команда&gt; [&lt;опции&gt;]</w:t>
      </w:r>
    </w:p>
    <w:p w:rsidR="003A4C8E" w:rsidRDefault="001D09D4">
      <w:pPr>
        <w:pStyle w:val="FirstParagraph"/>
      </w:pPr>
      <w:r>
        <w:t>Команды:</w:t>
      </w:r>
    </w:p>
    <w:p w:rsidR="003A4C8E" w:rsidRDefault="001D09D4" w:rsidP="00BC1F4E">
      <w:pPr>
        <w:numPr>
          <w:ilvl w:val="0"/>
          <w:numId w:val="39"/>
        </w:numPr>
      </w:pPr>
      <w:proofErr w:type="spellStart"/>
      <w:r>
        <w:rPr>
          <w:rStyle w:val="VerbatimChar"/>
        </w:rPr>
        <w:t>deploy</w:t>
      </w:r>
      <w:proofErr w:type="spellEnd"/>
      <w:r>
        <w:t xml:space="preserve"> — развертывание (</w:t>
      </w:r>
      <w:proofErr w:type="spellStart"/>
      <w:r>
        <w:t>deployment</w:t>
      </w:r>
      <w:proofErr w:type="spellEnd"/>
      <w:r>
        <w:t xml:space="preserve">) </w:t>
      </w:r>
      <w:proofErr w:type="spellStart"/>
      <w:r>
        <w:t>инстансов</w:t>
      </w:r>
      <w:proofErr w:type="spellEnd"/>
      <w:r>
        <w:t>;</w:t>
      </w:r>
    </w:p>
    <w:p w:rsidR="003A4C8E" w:rsidRDefault="001D09D4" w:rsidP="00BC1F4E">
      <w:pPr>
        <w:numPr>
          <w:ilvl w:val="0"/>
          <w:numId w:val="39"/>
        </w:numPr>
      </w:pPr>
      <w:proofErr w:type="spellStart"/>
      <w:r>
        <w:rPr>
          <w:rStyle w:val="VerbatimChar"/>
        </w:rPr>
        <w:lastRenderedPageBreak/>
        <w:t>rm</w:t>
      </w:r>
      <w:proofErr w:type="spellEnd"/>
      <w:r>
        <w:t xml:space="preserve"> — удаление всех </w:t>
      </w:r>
      <w:proofErr w:type="spellStart"/>
      <w:r>
        <w:t>инстансов</w:t>
      </w:r>
      <w:proofErr w:type="spellEnd"/>
      <w:r>
        <w:t>;</w:t>
      </w:r>
    </w:p>
    <w:p w:rsidR="003A4C8E" w:rsidRDefault="001D09D4" w:rsidP="00BC1F4E">
      <w:pPr>
        <w:numPr>
          <w:ilvl w:val="0"/>
          <w:numId w:val="39"/>
        </w:numPr>
      </w:pPr>
      <w:proofErr w:type="spellStart"/>
      <w:r>
        <w:rPr>
          <w:rStyle w:val="VerbatimChar"/>
        </w:rPr>
        <w:t>logs</w:t>
      </w:r>
      <w:proofErr w:type="spellEnd"/>
      <w:r>
        <w:t xml:space="preserve"> — выгрузка логов всех </w:t>
      </w:r>
      <w:proofErr w:type="spellStart"/>
      <w:r>
        <w:t>инстансов</w:t>
      </w:r>
      <w:proofErr w:type="spellEnd"/>
      <w:r>
        <w:t>;</w:t>
      </w:r>
    </w:p>
    <w:p w:rsidR="003A4C8E" w:rsidRDefault="001D09D4" w:rsidP="00BC1F4E">
      <w:pPr>
        <w:numPr>
          <w:ilvl w:val="0"/>
          <w:numId w:val="39"/>
        </w:numPr>
      </w:pPr>
      <w:proofErr w:type="spellStart"/>
      <w:r>
        <w:rPr>
          <w:rStyle w:val="VerbatimChar"/>
        </w:rPr>
        <w:t>backup</w:t>
      </w:r>
      <w:proofErr w:type="spellEnd"/>
      <w:r>
        <w:t xml:space="preserve"> — резервное копирование данных всех </w:t>
      </w:r>
      <w:proofErr w:type="spellStart"/>
      <w:r>
        <w:t>инстансов</w:t>
      </w:r>
      <w:proofErr w:type="spellEnd"/>
      <w:r>
        <w:t>;</w:t>
      </w:r>
    </w:p>
    <w:p w:rsidR="003A4C8E" w:rsidRDefault="001D09D4" w:rsidP="00BC1F4E">
      <w:pPr>
        <w:numPr>
          <w:ilvl w:val="0"/>
          <w:numId w:val="39"/>
        </w:numPr>
      </w:pPr>
      <w:proofErr w:type="spellStart"/>
      <w:r>
        <w:rPr>
          <w:rStyle w:val="VerbatimChar"/>
        </w:rPr>
        <w:t>restore</w:t>
      </w:r>
      <w:proofErr w:type="spellEnd"/>
      <w:r>
        <w:t xml:space="preserve"> — восстановление данных из резервных копий;</w:t>
      </w:r>
    </w:p>
    <w:p w:rsidR="003A4C8E" w:rsidRDefault="001D09D4" w:rsidP="00BC1F4E">
      <w:pPr>
        <w:numPr>
          <w:ilvl w:val="0"/>
          <w:numId w:val="39"/>
        </w:numPr>
      </w:pPr>
      <w:proofErr w:type="spellStart"/>
      <w:r>
        <w:rPr>
          <w:rStyle w:val="VerbatimChar"/>
        </w:rPr>
        <w:t>stop</w:t>
      </w:r>
      <w:proofErr w:type="spellEnd"/>
      <w:r>
        <w:t xml:space="preserve"> — остановка всех </w:t>
      </w:r>
      <w:proofErr w:type="spellStart"/>
      <w:r>
        <w:t>инстансов</w:t>
      </w:r>
      <w:proofErr w:type="spellEnd"/>
      <w:r>
        <w:t>;</w:t>
      </w:r>
    </w:p>
    <w:p w:rsidR="003A4C8E" w:rsidRDefault="001D09D4" w:rsidP="00BC1F4E">
      <w:pPr>
        <w:numPr>
          <w:ilvl w:val="0"/>
          <w:numId w:val="39"/>
        </w:numPr>
      </w:pPr>
      <w:proofErr w:type="spellStart"/>
      <w:r>
        <w:rPr>
          <w:rStyle w:val="VerbatimChar"/>
        </w:rPr>
        <w:t>start</w:t>
      </w:r>
      <w:proofErr w:type="spellEnd"/>
      <w:r>
        <w:t xml:space="preserve"> — старт всех </w:t>
      </w:r>
      <w:proofErr w:type="spellStart"/>
      <w:r>
        <w:t>инстансов</w:t>
      </w:r>
      <w:proofErr w:type="spellEnd"/>
      <w:r>
        <w:t>.</w:t>
      </w:r>
    </w:p>
    <w:p w:rsidR="003A4C8E" w:rsidRDefault="001D09D4">
      <w:pPr>
        <w:pStyle w:val="FirstParagraph"/>
      </w:pPr>
      <w:r>
        <w:t>Опции, общие для всех команд (далее в описании конкретных команд не упоминаются):</w:t>
      </w:r>
    </w:p>
    <w:p w:rsidR="003A4C8E" w:rsidRDefault="001D09D4">
      <w:pPr>
        <w:pStyle w:val="a0"/>
      </w:pPr>
      <w:r>
        <w:rPr>
          <w:rStyle w:val="VerbatimChar"/>
        </w:rPr>
        <w:t xml:space="preserve">- h, -- </w:t>
      </w:r>
      <w:proofErr w:type="spellStart"/>
      <w:r>
        <w:rPr>
          <w:rStyle w:val="VerbatimChar"/>
        </w:rPr>
        <w:t>help</w:t>
      </w:r>
      <w:proofErr w:type="spellEnd"/>
      <w:r>
        <w:t xml:space="preserve"> — вывод подсказки по использованию скрипта.</w:t>
      </w:r>
    </w:p>
    <w:p w:rsidR="003A4C8E" w:rsidRDefault="001D09D4">
      <w:pPr>
        <w:pStyle w:val="a0"/>
      </w:pPr>
      <w:r>
        <w:rPr>
          <w:rStyle w:val="VerbatimChar"/>
        </w:rPr>
        <w:t>- c &lt;</w:t>
      </w:r>
      <w:proofErr w:type="spellStart"/>
      <w:r>
        <w:rPr>
          <w:rStyle w:val="VerbatimChar"/>
        </w:rPr>
        <w:t>файл_конфига</w:t>
      </w:r>
      <w:proofErr w:type="spellEnd"/>
      <w:r>
        <w:rPr>
          <w:rStyle w:val="VerbatimChar"/>
        </w:rPr>
        <w:t xml:space="preserve">&gt;, -- </w:t>
      </w:r>
      <w:proofErr w:type="spellStart"/>
      <w:r>
        <w:rPr>
          <w:rStyle w:val="VerbatimChar"/>
        </w:rPr>
        <w:t>config</w:t>
      </w:r>
      <w:proofErr w:type="spellEnd"/>
      <w:r>
        <w:rPr>
          <w:rStyle w:val="VerbatimChar"/>
        </w:rPr>
        <w:t xml:space="preserve"> &lt;</w:t>
      </w:r>
      <w:proofErr w:type="spellStart"/>
      <w:r>
        <w:rPr>
          <w:rStyle w:val="VerbatimChar"/>
        </w:rPr>
        <w:t>файл_конфига</w:t>
      </w:r>
      <w:proofErr w:type="spellEnd"/>
      <w:r>
        <w:rPr>
          <w:rStyle w:val="VerbatimChar"/>
        </w:rPr>
        <w:t>&gt;</w:t>
      </w:r>
      <w:r>
        <w:t xml:space="preserve"> — передает скрипту файл конфигурации кластера в формате </w:t>
      </w:r>
      <w:r>
        <w:rPr>
          <w:rStyle w:val="VerbatimChar"/>
        </w:rPr>
        <w:t>JSON</w:t>
      </w:r>
      <w:r>
        <w:t xml:space="preserve">. Если опция не указана, скрипт ищет по умолчанию файл с именем </w:t>
      </w:r>
      <w:proofErr w:type="spellStart"/>
      <w:proofErr w:type="gramStart"/>
      <w:r>
        <w:rPr>
          <w:rStyle w:val="VerbatimChar"/>
        </w:rPr>
        <w:t>config.json</w:t>
      </w:r>
      <w:proofErr w:type="spellEnd"/>
      <w:proofErr w:type="gramEnd"/>
      <w:r>
        <w:t xml:space="preserve"> в той же директории, где находится скрипт.</w:t>
      </w:r>
    </w:p>
    <w:p w:rsidR="003A4C8E" w:rsidRDefault="001D09D4" w:rsidP="00085760">
      <w:pPr>
        <w:pStyle w:val="a0"/>
      </w:pPr>
      <w:r>
        <w:rPr>
          <w:rStyle w:val="VerbatimChar"/>
        </w:rPr>
        <w:t xml:space="preserve">- v, -- </w:t>
      </w:r>
      <w:proofErr w:type="spellStart"/>
      <w:r>
        <w:rPr>
          <w:rStyle w:val="VerbatimChar"/>
        </w:rPr>
        <w:t>verbose</w:t>
      </w:r>
      <w:proofErr w:type="spellEnd"/>
      <w:r>
        <w:t xml:space="preserve"> — вывод полного лога работы команды.</w:t>
      </w:r>
      <w:bookmarkStart w:id="145" w:name="script-deploy"/>
      <w:bookmarkStart w:id="146" w:name="deploy"/>
      <w:bookmarkEnd w:id="145"/>
    </w:p>
    <w:p w:rsidR="003A4C8E" w:rsidRDefault="001D09D4">
      <w:pPr>
        <w:pStyle w:val="4"/>
      </w:pPr>
      <w:r>
        <w:t>1</w:t>
      </w:r>
      <w:r w:rsidR="00123404">
        <w:rPr>
          <w:lang w:val="ru-RU"/>
        </w:rPr>
        <w:t>5</w:t>
      </w:r>
      <w:r>
        <w:t xml:space="preserve">.1.2. </w:t>
      </w:r>
      <w:proofErr w:type="spellStart"/>
      <w:r>
        <w:t>deploy</w:t>
      </w:r>
      <w:proofErr w:type="spellEnd"/>
    </w:p>
    <w:p w:rsidR="003A4C8E" w:rsidRDefault="001D09D4">
      <w:pPr>
        <w:pStyle w:val="FirstParagraph"/>
      </w:pPr>
      <w:r>
        <w:t xml:space="preserve">Используется для развертывания </w:t>
      </w:r>
      <w:proofErr w:type="spellStart"/>
      <w:r>
        <w:t>инстансов</w:t>
      </w:r>
      <w:proofErr w:type="spellEnd"/>
      <w:r>
        <w:t>.</w:t>
      </w:r>
    </w:p>
    <w:p w:rsidR="003A4C8E" w:rsidRDefault="001D09D4">
      <w:pPr>
        <w:pStyle w:val="a0"/>
      </w:pPr>
      <w:r>
        <w:t>Формат:</w:t>
      </w:r>
    </w:p>
    <w:p w:rsidR="003A4C8E" w:rsidRDefault="009C219D">
      <w:pPr>
        <w:pStyle w:val="SourceCode"/>
      </w:pPr>
      <w:r>
        <w:rPr>
          <w:rStyle w:val="VerbatimChar"/>
        </w:rPr>
        <w:t>tdg</w:t>
      </w:r>
      <w:r w:rsidR="001D09D4">
        <w:rPr>
          <w:rStyle w:val="VerbatimChar"/>
        </w:rPr>
        <w:t xml:space="preserve">ctl.py </w:t>
      </w:r>
      <w:proofErr w:type="spellStart"/>
      <w:r w:rsidR="001D09D4">
        <w:rPr>
          <w:rStyle w:val="VerbatimChar"/>
        </w:rPr>
        <w:t>deploy</w:t>
      </w:r>
      <w:proofErr w:type="spellEnd"/>
      <w:r w:rsidR="001D09D4">
        <w:rPr>
          <w:rStyle w:val="VerbatimChar"/>
        </w:rPr>
        <w:t xml:space="preserve"> [-f] [-r] &lt;</w:t>
      </w:r>
      <w:proofErr w:type="spellStart"/>
      <w:r w:rsidR="001D09D4">
        <w:rPr>
          <w:rStyle w:val="VerbatimChar"/>
        </w:rPr>
        <w:t>файл_образа</w:t>
      </w:r>
      <w:proofErr w:type="spellEnd"/>
      <w:r w:rsidR="001D09D4">
        <w:rPr>
          <w:rStyle w:val="VerbatimChar"/>
        </w:rPr>
        <w:t>&gt;</w:t>
      </w:r>
    </w:p>
    <w:p w:rsidR="003A4C8E" w:rsidRDefault="001D09D4">
      <w:pPr>
        <w:pStyle w:val="FirstParagraph"/>
      </w:pPr>
      <w:r>
        <w:t>где</w:t>
      </w:r>
    </w:p>
    <w:p w:rsidR="003A4C8E" w:rsidRDefault="001D09D4">
      <w:pPr>
        <w:pStyle w:val="a0"/>
      </w:pPr>
      <w:r>
        <w:rPr>
          <w:rStyle w:val="VerbatimChar"/>
        </w:rPr>
        <w:t>&lt;</w:t>
      </w:r>
      <w:proofErr w:type="spellStart"/>
      <w:r>
        <w:rPr>
          <w:rStyle w:val="VerbatimChar"/>
        </w:rPr>
        <w:t>файл_образа</w:t>
      </w:r>
      <w:proofErr w:type="spellEnd"/>
      <w:r>
        <w:rPr>
          <w:rStyle w:val="VerbatimChar"/>
        </w:rPr>
        <w:t>&gt;</w:t>
      </w:r>
      <w:r>
        <w:t xml:space="preserve"> — путь к файлу с образом установки в формате </w:t>
      </w:r>
      <w:proofErr w:type="spellStart"/>
      <w:r>
        <w:t>tar</w:t>
      </w:r>
      <w:proofErr w:type="spellEnd"/>
      <w:r>
        <w:t>-архива.</w:t>
      </w:r>
    </w:p>
    <w:p w:rsidR="003A4C8E" w:rsidRDefault="001D09D4">
      <w:pPr>
        <w:pStyle w:val="a0"/>
      </w:pPr>
      <w:r>
        <w:rPr>
          <w:rStyle w:val="VerbatimChar"/>
        </w:rPr>
        <w:t xml:space="preserve">- f, -- </w:t>
      </w:r>
      <w:proofErr w:type="spellStart"/>
      <w:r>
        <w:rPr>
          <w:rStyle w:val="VerbatimChar"/>
        </w:rPr>
        <w:t>force</w:t>
      </w:r>
      <w:proofErr w:type="spellEnd"/>
      <w:r>
        <w:t xml:space="preserve"> — опция принудительной повторной установки (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re-deploy</w:t>
      </w:r>
      <w:proofErr w:type="spellEnd"/>
      <w:r>
        <w:t>) на существующем кластере. Будет обновлена только функциональная часть, данные будут сохранены.</w:t>
      </w:r>
    </w:p>
    <w:p w:rsidR="003A4C8E" w:rsidRPr="009F4DF0" w:rsidRDefault="001D09D4">
      <w:pPr>
        <w:pStyle w:val="a0"/>
        <w:rPr>
          <w:lang w:val="en-US"/>
        </w:rPr>
      </w:pPr>
      <w:r>
        <w:rPr>
          <w:rStyle w:val="VerbatimChar"/>
        </w:rPr>
        <w:t xml:space="preserve">- r, -- </w:t>
      </w:r>
      <w:proofErr w:type="spellStart"/>
      <w:r>
        <w:rPr>
          <w:rStyle w:val="VerbatimChar"/>
        </w:rPr>
        <w:t>roles</w:t>
      </w:r>
      <w:proofErr w:type="spellEnd"/>
      <w:r>
        <w:t xml:space="preserve"> — опция установки приложения в кластере с назначением ролей для </w:t>
      </w:r>
      <w:proofErr w:type="spellStart"/>
      <w:r>
        <w:t>инстансов</w:t>
      </w:r>
      <w:proofErr w:type="spellEnd"/>
      <w:r>
        <w:t xml:space="preserve">. Для работы с этой опцией в файле конфигурации кластера должны быть указаны роли для каждого из </w:t>
      </w:r>
      <w:proofErr w:type="spellStart"/>
      <w:r>
        <w:t>инстансов</w:t>
      </w:r>
      <w:proofErr w:type="spellEnd"/>
      <w:r>
        <w:t>. Например</w:t>
      </w:r>
      <w:r w:rsidRPr="009F4DF0">
        <w:rPr>
          <w:lang w:val="en-US"/>
        </w:rPr>
        <w:t>:</w:t>
      </w:r>
    </w:p>
    <w:p w:rsidR="003A4C8E" w:rsidRPr="009F4DF0" w:rsidRDefault="001D09D4">
      <w:pPr>
        <w:pStyle w:val="SourceCode"/>
        <w:rPr>
          <w:lang w:val="en-US"/>
        </w:rPr>
      </w:pPr>
      <w:r w:rsidRPr="009F4DF0">
        <w:rPr>
          <w:rStyle w:val="VerbatimChar"/>
          <w:lang w:val="en-US"/>
        </w:rPr>
        <w:t xml:space="preserve"> "servers":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[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"address": "172.19.0.2",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"username": "admin",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"instances":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[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"name": "core_1",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"</w:t>
      </w:r>
      <w:proofErr w:type="spellStart"/>
      <w:r w:rsidRPr="009F4DF0">
        <w:rPr>
          <w:rStyle w:val="VerbatimChar"/>
          <w:lang w:val="en-US"/>
        </w:rPr>
        <w:t>binary_port</w:t>
      </w:r>
      <w:proofErr w:type="spellEnd"/>
      <w:r w:rsidRPr="009F4DF0">
        <w:rPr>
          <w:rStyle w:val="VerbatimChar"/>
          <w:lang w:val="en-US"/>
        </w:rPr>
        <w:t>": 3000,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"</w:t>
      </w:r>
      <w:proofErr w:type="spellStart"/>
      <w:r w:rsidRPr="009F4DF0">
        <w:rPr>
          <w:rStyle w:val="VerbatimChar"/>
          <w:lang w:val="en-US"/>
        </w:rPr>
        <w:t>http_port</w:t>
      </w:r>
      <w:proofErr w:type="spellEnd"/>
      <w:r w:rsidRPr="009F4DF0">
        <w:rPr>
          <w:rStyle w:val="VerbatimChar"/>
          <w:lang w:val="en-US"/>
        </w:rPr>
        <w:t>": 8080,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"</w:t>
      </w:r>
      <w:proofErr w:type="spellStart"/>
      <w:r w:rsidRPr="009F4DF0">
        <w:rPr>
          <w:rStyle w:val="VerbatimChar"/>
          <w:lang w:val="en-US"/>
        </w:rPr>
        <w:t>memory_mb</w:t>
      </w:r>
      <w:proofErr w:type="spellEnd"/>
      <w:r w:rsidRPr="009F4DF0">
        <w:rPr>
          <w:rStyle w:val="VerbatimChar"/>
          <w:lang w:val="en-US"/>
        </w:rPr>
        <w:t>": 128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lastRenderedPageBreak/>
        <w:t xml:space="preserve">                 "roles": ["connector", "</w:t>
      </w:r>
      <w:proofErr w:type="spellStart"/>
      <w:r w:rsidRPr="009F4DF0">
        <w:rPr>
          <w:rStyle w:val="VerbatimChar"/>
          <w:lang w:val="en-US"/>
        </w:rPr>
        <w:t>input_processor</w:t>
      </w:r>
      <w:proofErr w:type="spellEnd"/>
      <w:r w:rsidRPr="009F4DF0">
        <w:rPr>
          <w:rStyle w:val="VerbatimChar"/>
          <w:lang w:val="en-US"/>
        </w:rPr>
        <w:t>"]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},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{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"name": "storage_1",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"</w:t>
      </w:r>
      <w:proofErr w:type="spellStart"/>
      <w:r w:rsidRPr="009F4DF0">
        <w:rPr>
          <w:rStyle w:val="VerbatimChar"/>
          <w:lang w:val="en-US"/>
        </w:rPr>
        <w:t>binary_port</w:t>
      </w:r>
      <w:proofErr w:type="spellEnd"/>
      <w:r w:rsidRPr="009F4DF0">
        <w:rPr>
          <w:rStyle w:val="VerbatimChar"/>
          <w:lang w:val="en-US"/>
        </w:rPr>
        <w:t>": 3001,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"</w:t>
      </w:r>
      <w:proofErr w:type="spellStart"/>
      <w:r w:rsidRPr="009F4DF0">
        <w:rPr>
          <w:rStyle w:val="VerbatimChar"/>
          <w:lang w:val="en-US"/>
        </w:rPr>
        <w:t>http_port</w:t>
      </w:r>
      <w:proofErr w:type="spellEnd"/>
      <w:r w:rsidRPr="009F4DF0">
        <w:rPr>
          <w:rStyle w:val="VerbatimChar"/>
          <w:lang w:val="en-US"/>
        </w:rPr>
        <w:t>": 8081,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"</w:t>
      </w:r>
      <w:proofErr w:type="spellStart"/>
      <w:r w:rsidRPr="009F4DF0">
        <w:rPr>
          <w:rStyle w:val="VerbatimChar"/>
          <w:lang w:val="en-US"/>
        </w:rPr>
        <w:t>memory_mb</w:t>
      </w:r>
      <w:proofErr w:type="spellEnd"/>
      <w:r w:rsidRPr="009F4DF0">
        <w:rPr>
          <w:rStyle w:val="VerbatimChar"/>
          <w:lang w:val="en-US"/>
        </w:rPr>
        <w:t>": 1024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    "roles": ["storage"]</w:t>
      </w:r>
      <w:r w:rsidRPr="009F4DF0">
        <w:rPr>
          <w:lang w:val="en-US"/>
        </w:rPr>
        <w:br/>
      </w:r>
      <w:r w:rsidRPr="009F4DF0">
        <w:rPr>
          <w:rStyle w:val="VerbatimChar"/>
          <w:lang w:val="en-US"/>
        </w:rPr>
        <w:t xml:space="preserve">             },</w:t>
      </w:r>
    </w:p>
    <w:p w:rsidR="003A4C8E" w:rsidRPr="009F4DF0" w:rsidRDefault="003A4C8E">
      <w:pPr>
        <w:pStyle w:val="Compact"/>
        <w:rPr>
          <w:lang w:val="en-US"/>
        </w:rPr>
      </w:pPr>
      <w:bookmarkStart w:id="147" w:name="script-rm"/>
      <w:bookmarkStart w:id="148" w:name="rm"/>
      <w:bookmarkEnd w:id="146"/>
      <w:bookmarkEnd w:id="147"/>
    </w:p>
    <w:p w:rsidR="003A4C8E" w:rsidRDefault="001D09D4">
      <w:pPr>
        <w:pStyle w:val="4"/>
      </w:pPr>
      <w:r>
        <w:t>1</w:t>
      </w:r>
      <w:r w:rsidR="00123404">
        <w:rPr>
          <w:lang w:val="ru-RU"/>
        </w:rPr>
        <w:t>5</w:t>
      </w:r>
      <w:r>
        <w:t xml:space="preserve">.1.3. </w:t>
      </w:r>
      <w:proofErr w:type="spellStart"/>
      <w:r>
        <w:t>rm</w:t>
      </w:r>
      <w:proofErr w:type="spellEnd"/>
    </w:p>
    <w:p w:rsidR="003A4C8E" w:rsidRDefault="001D09D4">
      <w:pPr>
        <w:pStyle w:val="FirstParagraph"/>
      </w:pPr>
      <w:r>
        <w:t xml:space="preserve">Используется для удаления всех </w:t>
      </w:r>
      <w:proofErr w:type="spellStart"/>
      <w:r>
        <w:t>инстансов</w:t>
      </w:r>
      <w:proofErr w:type="spellEnd"/>
      <w:r>
        <w:t xml:space="preserve"> кластера. Также будут удалены все данные.</w:t>
      </w:r>
    </w:p>
    <w:p w:rsidR="003A4C8E" w:rsidRDefault="001D09D4">
      <w:pPr>
        <w:pStyle w:val="a0"/>
      </w:pPr>
      <w:r>
        <w:t>Формат:</w:t>
      </w:r>
    </w:p>
    <w:p w:rsidR="003A4C8E" w:rsidRDefault="009C219D">
      <w:pPr>
        <w:pStyle w:val="SourceCode"/>
      </w:pPr>
      <w:r>
        <w:rPr>
          <w:rStyle w:val="VerbatimChar"/>
        </w:rPr>
        <w:t>tdg</w:t>
      </w:r>
      <w:r w:rsidR="001D09D4">
        <w:rPr>
          <w:rStyle w:val="VerbatimChar"/>
        </w:rPr>
        <w:t xml:space="preserve">ctl.py </w:t>
      </w:r>
      <w:proofErr w:type="spellStart"/>
      <w:r w:rsidR="001D09D4">
        <w:rPr>
          <w:rStyle w:val="VerbatimChar"/>
        </w:rPr>
        <w:t>rm</w:t>
      </w:r>
      <w:proofErr w:type="spellEnd"/>
      <w:r w:rsidR="001D09D4">
        <w:rPr>
          <w:rStyle w:val="VerbatimChar"/>
        </w:rPr>
        <w:t xml:space="preserve"> [-y]</w:t>
      </w:r>
    </w:p>
    <w:p w:rsidR="003A4C8E" w:rsidRDefault="001D09D4">
      <w:pPr>
        <w:pStyle w:val="FirstParagraph"/>
      </w:pPr>
      <w:r>
        <w:t>где</w:t>
      </w:r>
    </w:p>
    <w:p w:rsidR="003A4C8E" w:rsidRDefault="001D09D4">
      <w:pPr>
        <w:pStyle w:val="a0"/>
      </w:pPr>
      <w:r>
        <w:rPr>
          <w:rStyle w:val="VerbatimChar"/>
        </w:rPr>
        <w:t>-y, --</w:t>
      </w:r>
      <w:proofErr w:type="spellStart"/>
      <w:r>
        <w:rPr>
          <w:rStyle w:val="VerbatimChar"/>
        </w:rPr>
        <w:t>yes</w:t>
      </w:r>
      <w:proofErr w:type="spellEnd"/>
      <w:r>
        <w:t xml:space="preserve"> — опция удаления без запроса подтверждения.</w:t>
      </w:r>
    </w:p>
    <w:p w:rsidR="003A4C8E" w:rsidRDefault="001D09D4">
      <w:pPr>
        <w:pStyle w:val="4"/>
      </w:pPr>
      <w:bookmarkStart w:id="149" w:name="script-logs"/>
      <w:bookmarkStart w:id="150" w:name="logs"/>
      <w:bookmarkEnd w:id="148"/>
      <w:bookmarkEnd w:id="149"/>
      <w:r>
        <w:t>1</w:t>
      </w:r>
      <w:r w:rsidR="00123404">
        <w:rPr>
          <w:lang w:val="ru-RU"/>
        </w:rPr>
        <w:t>5</w:t>
      </w:r>
      <w:r>
        <w:t xml:space="preserve">.1.4. </w:t>
      </w:r>
      <w:proofErr w:type="spellStart"/>
      <w:r>
        <w:t>logs</w:t>
      </w:r>
      <w:proofErr w:type="spellEnd"/>
    </w:p>
    <w:p w:rsidR="003A4C8E" w:rsidRDefault="001D09D4">
      <w:pPr>
        <w:pStyle w:val="FirstParagraph"/>
      </w:pPr>
      <w:r>
        <w:t xml:space="preserve">Используется для выгрузки логов всех </w:t>
      </w:r>
      <w:proofErr w:type="spellStart"/>
      <w:r>
        <w:t>инстансов</w:t>
      </w:r>
      <w:proofErr w:type="spellEnd"/>
      <w:r>
        <w:t xml:space="preserve"> кластера.</w:t>
      </w:r>
    </w:p>
    <w:p w:rsidR="003A4C8E" w:rsidRDefault="001D09D4">
      <w:pPr>
        <w:pStyle w:val="a0"/>
      </w:pPr>
      <w:r>
        <w:t>Формат:</w:t>
      </w:r>
    </w:p>
    <w:p w:rsidR="003A4C8E" w:rsidRPr="00106D44" w:rsidRDefault="009C219D">
      <w:pPr>
        <w:pStyle w:val="SourceCode"/>
      </w:pPr>
      <w:proofErr w:type="spellStart"/>
      <w:r w:rsidRPr="009C219D">
        <w:rPr>
          <w:rStyle w:val="VerbatimChar"/>
          <w:lang w:val="en-US"/>
        </w:rPr>
        <w:t>tdg</w:t>
      </w:r>
      <w:r w:rsidR="001D09D4" w:rsidRPr="009C219D">
        <w:rPr>
          <w:rStyle w:val="VerbatimChar"/>
          <w:lang w:val="en-US"/>
        </w:rPr>
        <w:t>ctl</w:t>
      </w:r>
      <w:proofErr w:type="spellEnd"/>
      <w:r w:rsidR="001D09D4" w:rsidRPr="00106D44">
        <w:rPr>
          <w:rStyle w:val="VerbatimChar"/>
        </w:rPr>
        <w:t>.</w:t>
      </w:r>
      <w:proofErr w:type="spellStart"/>
      <w:r w:rsidR="001D09D4" w:rsidRPr="009C219D">
        <w:rPr>
          <w:rStyle w:val="VerbatimChar"/>
          <w:lang w:val="en-US"/>
        </w:rPr>
        <w:t>py</w:t>
      </w:r>
      <w:proofErr w:type="spellEnd"/>
      <w:r w:rsidR="001D09D4" w:rsidRPr="00106D44">
        <w:rPr>
          <w:rStyle w:val="VerbatimChar"/>
        </w:rPr>
        <w:t xml:space="preserve"> </w:t>
      </w:r>
      <w:r w:rsidR="001D09D4" w:rsidRPr="009C219D">
        <w:rPr>
          <w:rStyle w:val="VerbatimChar"/>
          <w:lang w:val="en-US"/>
        </w:rPr>
        <w:t>logs</w:t>
      </w:r>
      <w:r w:rsidR="001D09D4" w:rsidRPr="00106D44">
        <w:rPr>
          <w:rStyle w:val="VerbatimChar"/>
        </w:rPr>
        <w:t xml:space="preserve"> [-</w:t>
      </w:r>
      <w:r w:rsidR="001D09D4" w:rsidRPr="009C219D">
        <w:rPr>
          <w:rStyle w:val="VerbatimChar"/>
          <w:lang w:val="en-US"/>
        </w:rPr>
        <w:t>d</w:t>
      </w:r>
      <w:r w:rsidR="001D09D4" w:rsidRPr="00106D44">
        <w:rPr>
          <w:rStyle w:val="VerbatimChar"/>
        </w:rPr>
        <w:t xml:space="preserve"> </w:t>
      </w:r>
      <w:r w:rsidR="001D09D4" w:rsidRPr="009C219D">
        <w:rPr>
          <w:rStyle w:val="VerbatimChar"/>
          <w:lang w:val="en-US"/>
        </w:rPr>
        <w:t>N</w:t>
      </w:r>
      <w:r w:rsidR="001D09D4" w:rsidRPr="00106D44">
        <w:rPr>
          <w:rStyle w:val="VerbatimChar"/>
        </w:rPr>
        <w:t>]</w:t>
      </w:r>
    </w:p>
    <w:p w:rsidR="003A4C8E" w:rsidRDefault="001D09D4">
      <w:pPr>
        <w:pStyle w:val="FirstParagraph"/>
      </w:pPr>
      <w:r>
        <w:t>где</w:t>
      </w:r>
    </w:p>
    <w:p w:rsidR="003A4C8E" w:rsidRDefault="001D09D4">
      <w:pPr>
        <w:pStyle w:val="a0"/>
      </w:pPr>
      <w:r>
        <w:rPr>
          <w:rStyle w:val="VerbatimChar"/>
        </w:rPr>
        <w:t>-d N, --</w:t>
      </w:r>
      <w:proofErr w:type="spellStart"/>
      <w:r>
        <w:rPr>
          <w:rStyle w:val="VerbatimChar"/>
        </w:rPr>
        <w:t>days</w:t>
      </w:r>
      <w:proofErr w:type="spellEnd"/>
      <w:r>
        <w:rPr>
          <w:rStyle w:val="VerbatimChar"/>
        </w:rPr>
        <w:t xml:space="preserve"> N</w:t>
      </w:r>
      <w:r>
        <w:t xml:space="preserve"> — опция выгрузки логов не старше N дней.</w:t>
      </w:r>
    </w:p>
    <w:p w:rsidR="003A4C8E" w:rsidRDefault="001D09D4">
      <w:pPr>
        <w:pStyle w:val="a0"/>
      </w:pPr>
      <w:r>
        <w:t xml:space="preserve">Для каждого из </w:t>
      </w:r>
      <w:proofErr w:type="spellStart"/>
      <w:r>
        <w:t>инстансов</w:t>
      </w:r>
      <w:proofErr w:type="spellEnd"/>
      <w:r>
        <w:t xml:space="preserve"> кластера формируется файл лога с именем </w:t>
      </w:r>
      <w:r>
        <w:rPr>
          <w:rStyle w:val="VerbatimChar"/>
        </w:rPr>
        <w:t>&lt;</w:t>
      </w:r>
      <w:proofErr w:type="spellStart"/>
      <w:r>
        <w:rPr>
          <w:rStyle w:val="VerbatimChar"/>
        </w:rPr>
        <w:t>instance_name</w:t>
      </w:r>
      <w:proofErr w:type="spellEnd"/>
      <w:r>
        <w:rPr>
          <w:rStyle w:val="VerbatimChar"/>
        </w:rPr>
        <w:t>&gt;.</w:t>
      </w:r>
      <w:proofErr w:type="spellStart"/>
      <w:r>
        <w:rPr>
          <w:rStyle w:val="VerbatimChar"/>
        </w:rPr>
        <w:t>log</w:t>
      </w:r>
      <w:proofErr w:type="spellEnd"/>
      <w:r>
        <w:t xml:space="preserve">. При старте команды создается директория вида </w:t>
      </w:r>
      <w:proofErr w:type="spellStart"/>
      <w:proofErr w:type="gramStart"/>
      <w:r>
        <w:rPr>
          <w:rStyle w:val="VerbatimChar"/>
        </w:rPr>
        <w:t>logs.yyyy</w:t>
      </w:r>
      <w:proofErr w:type="gramEnd"/>
      <w:r>
        <w:rPr>
          <w:rStyle w:val="VerbatimChar"/>
        </w:rPr>
        <w:t>-mm-ddThh:mm:ssZ</w:t>
      </w:r>
      <w:proofErr w:type="spellEnd"/>
      <w:r>
        <w:t>, куда складываются все файлы логов, сформированные при данном выполнении команды (</w:t>
      </w:r>
      <w:proofErr w:type="spellStart"/>
      <w:r>
        <w:rPr>
          <w:rStyle w:val="VerbatimChar"/>
        </w:rPr>
        <w:t>yyyy-mm-ddThh:mm:ssZ</w:t>
      </w:r>
      <w:proofErr w:type="spellEnd"/>
      <w:r>
        <w:t xml:space="preserve"> — дата и время на момент запуска команды).</w:t>
      </w:r>
    </w:p>
    <w:p w:rsidR="003A4C8E" w:rsidRDefault="001D09D4">
      <w:pPr>
        <w:pStyle w:val="4"/>
      </w:pPr>
      <w:bookmarkStart w:id="151" w:name="script-backup"/>
      <w:bookmarkStart w:id="152" w:name="backup"/>
      <w:bookmarkEnd w:id="150"/>
      <w:bookmarkEnd w:id="151"/>
      <w:r>
        <w:t>1</w:t>
      </w:r>
      <w:r w:rsidR="00123404">
        <w:rPr>
          <w:lang w:val="ru-RU"/>
        </w:rPr>
        <w:t>5</w:t>
      </w:r>
      <w:r>
        <w:t xml:space="preserve">.1.5. </w:t>
      </w:r>
      <w:proofErr w:type="spellStart"/>
      <w:r>
        <w:t>backup</w:t>
      </w:r>
      <w:proofErr w:type="spellEnd"/>
    </w:p>
    <w:p w:rsidR="003A4C8E" w:rsidRDefault="001D09D4">
      <w:pPr>
        <w:pStyle w:val="FirstParagraph"/>
      </w:pPr>
      <w:r>
        <w:t xml:space="preserve">Используется для резервного копирования данных со всех </w:t>
      </w:r>
      <w:proofErr w:type="spellStart"/>
      <w:r>
        <w:t>инстансов</w:t>
      </w:r>
      <w:proofErr w:type="spellEnd"/>
      <w:r>
        <w:t>.</w:t>
      </w:r>
    </w:p>
    <w:p w:rsidR="003A4C8E" w:rsidRPr="00106D44" w:rsidRDefault="001D09D4">
      <w:pPr>
        <w:pStyle w:val="a0"/>
        <w:rPr>
          <w:lang w:val="en-US"/>
        </w:rPr>
      </w:pPr>
      <w:r>
        <w:t>Формат</w:t>
      </w:r>
      <w:r w:rsidRPr="00106D44">
        <w:rPr>
          <w:lang w:val="en-US"/>
        </w:rPr>
        <w:t>:</w:t>
      </w:r>
    </w:p>
    <w:p w:rsidR="003A4C8E" w:rsidRPr="00106D44" w:rsidRDefault="009C219D">
      <w:pPr>
        <w:pStyle w:val="SourceCode"/>
        <w:rPr>
          <w:lang w:val="en-US"/>
        </w:rPr>
      </w:pPr>
      <w:r w:rsidRPr="00106D44">
        <w:rPr>
          <w:rStyle w:val="VerbatimChar"/>
          <w:lang w:val="en-US"/>
        </w:rPr>
        <w:t>tdg</w:t>
      </w:r>
      <w:r w:rsidR="001D09D4" w:rsidRPr="00106D44">
        <w:rPr>
          <w:rStyle w:val="VerbatimChar"/>
          <w:lang w:val="en-US"/>
        </w:rPr>
        <w:t>ctl.py backup [-c]</w:t>
      </w:r>
    </w:p>
    <w:p w:rsidR="003A4C8E" w:rsidRDefault="001D09D4">
      <w:pPr>
        <w:pStyle w:val="FirstParagraph"/>
      </w:pPr>
      <w:r>
        <w:t>где</w:t>
      </w:r>
    </w:p>
    <w:p w:rsidR="003A4C8E" w:rsidRDefault="001D09D4">
      <w:pPr>
        <w:pStyle w:val="a0"/>
      </w:pPr>
      <w:r>
        <w:rPr>
          <w:rStyle w:val="VerbatimChar"/>
        </w:rPr>
        <w:t>-c, --</w:t>
      </w:r>
      <w:proofErr w:type="spellStart"/>
      <w:r>
        <w:rPr>
          <w:rStyle w:val="VerbatimChar"/>
        </w:rPr>
        <w:t>clear</w:t>
      </w:r>
      <w:proofErr w:type="spellEnd"/>
      <w:r>
        <w:t xml:space="preserve"> — опция очистки директории для резервных данных перед началом резервного копирования.</w:t>
      </w:r>
    </w:p>
    <w:p w:rsidR="003A4C8E" w:rsidRDefault="001D09D4">
      <w:pPr>
        <w:pStyle w:val="a0"/>
      </w:pPr>
      <w:r>
        <w:lastRenderedPageBreak/>
        <w:t xml:space="preserve">Резервные данные сохраняются отдельно для каждого из </w:t>
      </w:r>
      <w:proofErr w:type="spellStart"/>
      <w:r>
        <w:t>инстансов</w:t>
      </w:r>
      <w:proofErr w:type="spellEnd"/>
      <w:r>
        <w:t xml:space="preserve"> в директории </w:t>
      </w:r>
      <w:r>
        <w:rPr>
          <w:rStyle w:val="VerbatimChar"/>
        </w:rPr>
        <w:t>/</w:t>
      </w:r>
      <w:proofErr w:type="spellStart"/>
      <w:r>
        <w:rPr>
          <w:rStyle w:val="VerbatimChar"/>
        </w:rPr>
        <w:t>var</w:t>
      </w:r>
      <w:proofErr w:type="spellEnd"/>
      <w:r>
        <w:rPr>
          <w:rStyle w:val="VerbatimChar"/>
        </w:rPr>
        <w:t>/</w:t>
      </w:r>
      <w:proofErr w:type="spellStart"/>
      <w:r>
        <w:rPr>
          <w:rStyle w:val="VerbatimChar"/>
        </w:rPr>
        <w:t>lib</w:t>
      </w:r>
      <w:proofErr w:type="spellEnd"/>
      <w:r>
        <w:rPr>
          <w:rStyle w:val="VerbatimChar"/>
        </w:rPr>
        <w:t>/</w:t>
      </w:r>
      <w:proofErr w:type="spellStart"/>
      <w:r>
        <w:rPr>
          <w:rStyle w:val="VerbatimChar"/>
        </w:rPr>
        <w:t>tarantool</w:t>
      </w:r>
      <w:proofErr w:type="spellEnd"/>
      <w:r>
        <w:rPr>
          <w:rStyle w:val="VerbatimChar"/>
        </w:rPr>
        <w:t>/&lt;</w:t>
      </w:r>
      <w:proofErr w:type="spellStart"/>
      <w:r>
        <w:rPr>
          <w:rStyle w:val="VerbatimChar"/>
        </w:rPr>
        <w:t>instance_name</w:t>
      </w:r>
      <w:proofErr w:type="spellEnd"/>
      <w:proofErr w:type="gramStart"/>
      <w:r>
        <w:rPr>
          <w:rStyle w:val="VerbatimChar"/>
        </w:rPr>
        <w:t>&gt;.</w:t>
      </w:r>
      <w:proofErr w:type="spellStart"/>
      <w:r>
        <w:rPr>
          <w:rStyle w:val="VerbatimChar"/>
        </w:rPr>
        <w:t>checkpoint</w:t>
      </w:r>
      <w:proofErr w:type="spellEnd"/>
      <w:proofErr w:type="gramEnd"/>
      <w:r>
        <w:rPr>
          <w:rStyle w:val="VerbatimChar"/>
        </w:rPr>
        <w:t>/</w:t>
      </w:r>
      <w:r>
        <w:t>.</w:t>
      </w:r>
    </w:p>
    <w:p w:rsidR="003A4C8E" w:rsidRDefault="001D09D4">
      <w:pPr>
        <w:pStyle w:val="a0"/>
      </w:pPr>
      <w:r>
        <w:t xml:space="preserve">В качестве резервных данных система сохраняет следующие файлы для каждого из </w:t>
      </w:r>
      <w:proofErr w:type="spellStart"/>
      <w:r>
        <w:t>инстансов</w:t>
      </w:r>
      <w:proofErr w:type="spellEnd"/>
      <w:r>
        <w:t>:</w:t>
      </w:r>
    </w:p>
    <w:p w:rsidR="003A4C8E" w:rsidRDefault="001D09D4" w:rsidP="00BC1F4E">
      <w:pPr>
        <w:numPr>
          <w:ilvl w:val="0"/>
          <w:numId w:val="40"/>
        </w:numPr>
      </w:pPr>
      <w:r>
        <w:rPr>
          <w:rStyle w:val="VerbatimChar"/>
        </w:rPr>
        <w:t>*.</w:t>
      </w:r>
      <w:proofErr w:type="spellStart"/>
      <w:r>
        <w:rPr>
          <w:rStyle w:val="VerbatimChar"/>
        </w:rPr>
        <w:t>snap</w:t>
      </w:r>
      <w:proofErr w:type="spellEnd"/>
      <w:r>
        <w:t xml:space="preserve"> — файлы </w:t>
      </w:r>
      <w:hyperlink r:id="rId45" w:anchor="persistence">
        <w:r>
          <w:rPr>
            <w:rStyle w:val="ae"/>
          </w:rPr>
          <w:t>снимка данных (</w:t>
        </w:r>
        <w:proofErr w:type="spellStart"/>
        <w:r>
          <w:rPr>
            <w:rStyle w:val="ae"/>
          </w:rPr>
          <w:t>snapshot</w:t>
        </w:r>
        <w:proofErr w:type="spellEnd"/>
        <w:r>
          <w:rPr>
            <w:rStyle w:val="ae"/>
          </w:rPr>
          <w:t>)</w:t>
        </w:r>
      </w:hyperlink>
      <w:r>
        <w:t xml:space="preserve"> на момент резервного копирования.</w:t>
      </w:r>
    </w:p>
    <w:p w:rsidR="003A4C8E" w:rsidRDefault="001D09D4" w:rsidP="00BC1F4E">
      <w:pPr>
        <w:numPr>
          <w:ilvl w:val="0"/>
          <w:numId w:val="40"/>
        </w:numPr>
      </w:pPr>
      <w:proofErr w:type="spellStart"/>
      <w:r>
        <w:rPr>
          <w:rStyle w:val="VerbatimChar"/>
        </w:rPr>
        <w:t>config.yml</w:t>
      </w:r>
      <w:proofErr w:type="spellEnd"/>
      <w:r>
        <w:t xml:space="preserve"> — файл </w:t>
      </w:r>
      <w:r w:rsidRPr="00367390">
        <w:t>конфигурации системы из рабочей директории</w:t>
      </w:r>
      <w:r>
        <w:t>.</w:t>
      </w:r>
    </w:p>
    <w:p w:rsidR="003A4C8E" w:rsidRDefault="001D09D4" w:rsidP="00BC1F4E">
      <w:pPr>
        <w:numPr>
          <w:ilvl w:val="0"/>
          <w:numId w:val="40"/>
        </w:numPr>
      </w:pPr>
      <w:proofErr w:type="spellStart"/>
      <w:r>
        <w:rPr>
          <w:rStyle w:val="VerbatimChar"/>
        </w:rPr>
        <w:t>config.backup.yml</w:t>
      </w:r>
      <w:proofErr w:type="spellEnd"/>
      <w:r>
        <w:t xml:space="preserve"> — резервная копия файла конфигурации системы.</w:t>
      </w:r>
    </w:p>
    <w:p w:rsidR="003A4C8E" w:rsidRDefault="001D09D4">
      <w:pPr>
        <w:pStyle w:val="4"/>
      </w:pPr>
      <w:bookmarkStart w:id="153" w:name="script-restore"/>
      <w:bookmarkStart w:id="154" w:name="restore"/>
      <w:bookmarkEnd w:id="152"/>
      <w:bookmarkEnd w:id="153"/>
      <w:r>
        <w:t>1</w:t>
      </w:r>
      <w:r w:rsidR="00123404">
        <w:rPr>
          <w:lang w:val="ru-RU"/>
        </w:rPr>
        <w:t>5</w:t>
      </w:r>
      <w:r>
        <w:t xml:space="preserve">.1.6. </w:t>
      </w:r>
      <w:proofErr w:type="spellStart"/>
      <w:r>
        <w:t>restore</w:t>
      </w:r>
      <w:proofErr w:type="spellEnd"/>
    </w:p>
    <w:p w:rsidR="003A4C8E" w:rsidRDefault="001D09D4">
      <w:pPr>
        <w:pStyle w:val="FirstParagraph"/>
      </w:pPr>
      <w:r>
        <w:t xml:space="preserve">Используется для </w:t>
      </w:r>
      <w:r w:rsidR="00141164">
        <w:rPr>
          <w:lang w:val="ru-RU"/>
        </w:rPr>
        <w:t>восстановления</w:t>
      </w:r>
      <w:r>
        <w:t xml:space="preserve"> данных из резервных копий </w:t>
      </w:r>
      <w:proofErr w:type="spellStart"/>
      <w:r>
        <w:t>инстансов</w:t>
      </w:r>
      <w:proofErr w:type="spellEnd"/>
      <w:r>
        <w:t>.</w:t>
      </w:r>
    </w:p>
    <w:p w:rsidR="003A4C8E" w:rsidRDefault="001D09D4">
      <w:pPr>
        <w:pStyle w:val="a0"/>
      </w:pPr>
      <w:r>
        <w:t>Формат:</w:t>
      </w:r>
    </w:p>
    <w:p w:rsidR="003A4C8E" w:rsidRDefault="009C219D">
      <w:pPr>
        <w:pStyle w:val="SourceCode"/>
      </w:pPr>
      <w:r>
        <w:rPr>
          <w:rStyle w:val="VerbatimChar"/>
        </w:rPr>
        <w:t>tdg</w:t>
      </w:r>
      <w:r w:rsidR="001D09D4">
        <w:rPr>
          <w:rStyle w:val="VerbatimChar"/>
        </w:rPr>
        <w:t xml:space="preserve">ctl.py </w:t>
      </w:r>
      <w:proofErr w:type="spellStart"/>
      <w:r w:rsidR="001D09D4">
        <w:rPr>
          <w:rStyle w:val="VerbatimChar"/>
        </w:rPr>
        <w:t>restore</w:t>
      </w:r>
      <w:proofErr w:type="spellEnd"/>
    </w:p>
    <w:p w:rsidR="003A4C8E" w:rsidRDefault="001D09D4">
      <w:pPr>
        <w:pStyle w:val="4"/>
      </w:pPr>
      <w:bookmarkStart w:id="155" w:name="script-stop"/>
      <w:bookmarkStart w:id="156" w:name="stop"/>
      <w:bookmarkEnd w:id="154"/>
      <w:bookmarkEnd w:id="155"/>
      <w:r>
        <w:t>1</w:t>
      </w:r>
      <w:r w:rsidR="00123404">
        <w:rPr>
          <w:lang w:val="ru-RU"/>
        </w:rPr>
        <w:t>5</w:t>
      </w:r>
      <w:r>
        <w:t xml:space="preserve">.1.7. </w:t>
      </w:r>
      <w:proofErr w:type="spellStart"/>
      <w:r>
        <w:t>stop</w:t>
      </w:r>
      <w:proofErr w:type="spellEnd"/>
    </w:p>
    <w:p w:rsidR="003A4C8E" w:rsidRDefault="001D09D4">
      <w:pPr>
        <w:pStyle w:val="FirstParagraph"/>
      </w:pPr>
      <w:r>
        <w:t xml:space="preserve">Используется для остановки всех </w:t>
      </w:r>
      <w:proofErr w:type="spellStart"/>
      <w:r>
        <w:t>инстансов</w:t>
      </w:r>
      <w:proofErr w:type="spellEnd"/>
      <w:r>
        <w:t>.</w:t>
      </w:r>
    </w:p>
    <w:p w:rsidR="003A4C8E" w:rsidRDefault="001D09D4">
      <w:pPr>
        <w:pStyle w:val="a0"/>
      </w:pPr>
      <w:r>
        <w:t>Формат:</w:t>
      </w:r>
    </w:p>
    <w:p w:rsidR="003A4C8E" w:rsidRDefault="009C219D">
      <w:pPr>
        <w:pStyle w:val="SourceCode"/>
      </w:pPr>
      <w:r>
        <w:rPr>
          <w:rStyle w:val="VerbatimChar"/>
        </w:rPr>
        <w:t>tdg</w:t>
      </w:r>
      <w:r w:rsidR="001D09D4">
        <w:rPr>
          <w:rStyle w:val="VerbatimChar"/>
        </w:rPr>
        <w:t xml:space="preserve">ctl.py </w:t>
      </w:r>
      <w:proofErr w:type="spellStart"/>
      <w:r w:rsidR="001D09D4">
        <w:rPr>
          <w:rStyle w:val="VerbatimChar"/>
        </w:rPr>
        <w:t>stop</w:t>
      </w:r>
      <w:proofErr w:type="spellEnd"/>
    </w:p>
    <w:p w:rsidR="003A4C8E" w:rsidRDefault="001D09D4">
      <w:pPr>
        <w:pStyle w:val="4"/>
      </w:pPr>
      <w:bookmarkStart w:id="157" w:name="script-start"/>
      <w:bookmarkStart w:id="158" w:name="start"/>
      <w:bookmarkEnd w:id="156"/>
      <w:bookmarkEnd w:id="157"/>
      <w:r>
        <w:t>1</w:t>
      </w:r>
      <w:r w:rsidR="00123404">
        <w:rPr>
          <w:lang w:val="ru-RU"/>
        </w:rPr>
        <w:t>5</w:t>
      </w:r>
      <w:r>
        <w:t xml:space="preserve">.1.8. </w:t>
      </w:r>
      <w:proofErr w:type="spellStart"/>
      <w:r>
        <w:t>start</w:t>
      </w:r>
      <w:proofErr w:type="spellEnd"/>
    </w:p>
    <w:p w:rsidR="003A4C8E" w:rsidRDefault="001D09D4">
      <w:pPr>
        <w:pStyle w:val="FirstParagraph"/>
      </w:pPr>
      <w:r>
        <w:t xml:space="preserve">Используется для старта всех </w:t>
      </w:r>
      <w:proofErr w:type="spellStart"/>
      <w:r>
        <w:t>инстансов</w:t>
      </w:r>
      <w:proofErr w:type="spellEnd"/>
      <w:r>
        <w:t>.</w:t>
      </w:r>
    </w:p>
    <w:p w:rsidR="003A4C8E" w:rsidRDefault="001D09D4">
      <w:pPr>
        <w:pStyle w:val="a0"/>
      </w:pPr>
      <w:r>
        <w:t>Формат:</w:t>
      </w:r>
    </w:p>
    <w:p w:rsidR="003A4C8E" w:rsidRDefault="009C219D">
      <w:pPr>
        <w:pStyle w:val="SourceCode"/>
      </w:pPr>
      <w:r>
        <w:rPr>
          <w:rStyle w:val="VerbatimChar"/>
        </w:rPr>
        <w:t>tdg</w:t>
      </w:r>
      <w:r w:rsidR="001D09D4">
        <w:rPr>
          <w:rStyle w:val="VerbatimChar"/>
        </w:rPr>
        <w:t xml:space="preserve">ctl.py </w:t>
      </w:r>
      <w:proofErr w:type="spellStart"/>
      <w:r w:rsidR="001D09D4">
        <w:rPr>
          <w:rStyle w:val="VerbatimChar"/>
        </w:rPr>
        <w:t>start</w:t>
      </w:r>
      <w:proofErr w:type="spellEnd"/>
    </w:p>
    <w:p w:rsidR="003A4C8E" w:rsidRPr="009F74D8" w:rsidRDefault="003A4C8E">
      <w:bookmarkStart w:id="159" w:name="document-data_access"/>
      <w:bookmarkEnd w:id="9"/>
      <w:bookmarkEnd w:id="134"/>
      <w:bookmarkEnd w:id="142"/>
      <w:bookmarkEnd w:id="158"/>
      <w:bookmarkEnd w:id="159"/>
    </w:p>
    <w:sectPr w:rsidR="003A4C8E" w:rsidRPr="009F74D8" w:rsidSect="001D09D4"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1134" w:right="850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64C7" w:rsidRDefault="00B064C7">
      <w:pPr>
        <w:spacing w:after="0"/>
      </w:pPr>
      <w:r>
        <w:separator/>
      </w:r>
    </w:p>
  </w:endnote>
  <w:endnote w:type="continuationSeparator" w:id="0">
    <w:p w:rsidR="00B064C7" w:rsidRDefault="00B064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1EA" w:rsidRDefault="001571EA" w:rsidP="001D09D4">
    <w:pPr>
      <w:pStyle w:val="af4"/>
      <w:framePr w:wrap="none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1571EA" w:rsidRDefault="001571EA" w:rsidP="001D09D4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1EA" w:rsidRPr="007C73E3" w:rsidRDefault="001571EA" w:rsidP="001D09D4">
    <w:pPr>
      <w:pStyle w:val="af4"/>
      <w:framePr w:wrap="none" w:vAnchor="text" w:hAnchor="margin" w:xAlign="right" w:y="1"/>
      <w:rPr>
        <w:rStyle w:val="af6"/>
        <w:lang w:val="ru-RU"/>
      </w:rPr>
    </w:pPr>
    <w:r w:rsidRPr="00046DEA">
      <w:rPr>
        <w:rStyle w:val="af6"/>
        <w:rFonts w:ascii="Times New Roman" w:hAnsi="Times New Roman"/>
        <w:lang w:val="ru-RU"/>
      </w:rPr>
      <w:t xml:space="preserve">стр. </w:t>
    </w:r>
    <w:r w:rsidRPr="00046DEA">
      <w:rPr>
        <w:rStyle w:val="af6"/>
        <w:rFonts w:ascii="Times New Roman" w:hAnsi="Times New Roman"/>
        <w:lang w:val="ru-RU"/>
      </w:rPr>
      <w:fldChar w:fldCharType="begin"/>
    </w:r>
    <w:r w:rsidRPr="00046DEA">
      <w:rPr>
        <w:rStyle w:val="af6"/>
        <w:rFonts w:ascii="Times New Roman" w:hAnsi="Times New Roman"/>
        <w:lang w:val="ru-RU"/>
      </w:rPr>
      <w:instrText xml:space="preserve"> PAGE </w:instrText>
    </w:r>
    <w:r w:rsidRPr="00046DEA">
      <w:rPr>
        <w:rStyle w:val="af6"/>
        <w:rFonts w:ascii="Times New Roman" w:hAnsi="Times New Roman"/>
        <w:lang w:val="ru-RU"/>
      </w:rPr>
      <w:fldChar w:fldCharType="separate"/>
    </w:r>
    <w:r>
      <w:rPr>
        <w:rStyle w:val="af6"/>
        <w:rFonts w:ascii="Times New Roman" w:hAnsi="Times New Roman"/>
        <w:noProof/>
        <w:lang w:val="ru-RU"/>
      </w:rPr>
      <w:t>3</w:t>
    </w:r>
    <w:r w:rsidRPr="00046DEA">
      <w:rPr>
        <w:rStyle w:val="af6"/>
        <w:rFonts w:ascii="Times New Roman" w:hAnsi="Times New Roman"/>
        <w:lang w:val="ru-RU"/>
      </w:rPr>
      <w:fldChar w:fldCharType="end"/>
    </w:r>
    <w:r w:rsidRPr="00046DEA">
      <w:rPr>
        <w:rStyle w:val="af6"/>
        <w:rFonts w:ascii="Times New Roman" w:hAnsi="Times New Roman"/>
        <w:lang w:val="ru-RU"/>
      </w:rPr>
      <w:t xml:space="preserve"> из </w:t>
    </w:r>
    <w:r w:rsidRPr="00046DEA">
      <w:rPr>
        <w:rStyle w:val="af6"/>
        <w:rFonts w:ascii="Times New Roman" w:hAnsi="Times New Roman"/>
        <w:lang w:val="ru-RU"/>
      </w:rPr>
      <w:fldChar w:fldCharType="begin"/>
    </w:r>
    <w:r w:rsidRPr="00046DEA">
      <w:rPr>
        <w:rStyle w:val="af6"/>
        <w:rFonts w:ascii="Times New Roman" w:hAnsi="Times New Roman"/>
        <w:lang w:val="ru-RU"/>
      </w:rPr>
      <w:instrText xml:space="preserve"> NUMPAGES </w:instrText>
    </w:r>
    <w:r w:rsidRPr="00046DEA">
      <w:rPr>
        <w:rStyle w:val="af6"/>
        <w:rFonts w:ascii="Times New Roman" w:hAnsi="Times New Roman"/>
        <w:lang w:val="ru-RU"/>
      </w:rPr>
      <w:fldChar w:fldCharType="separate"/>
    </w:r>
    <w:r>
      <w:rPr>
        <w:rStyle w:val="af6"/>
        <w:rFonts w:ascii="Times New Roman" w:hAnsi="Times New Roman"/>
        <w:noProof/>
        <w:lang w:val="ru-RU"/>
      </w:rPr>
      <w:t>3</w:t>
    </w:r>
    <w:r w:rsidRPr="00046DEA">
      <w:rPr>
        <w:rStyle w:val="af6"/>
        <w:rFonts w:ascii="Times New Roman" w:hAnsi="Times New Roman"/>
        <w:lang w:val="ru-RU"/>
      </w:rPr>
      <w:fldChar w:fldCharType="end"/>
    </w:r>
    <w:r>
      <w:rPr>
        <w:rStyle w:val="af6"/>
        <w:rFonts w:ascii="Times New Roman" w:hAnsi="Times New Roman"/>
        <w:lang w:val="ru-RU"/>
      </w:rPr>
      <w:t xml:space="preserve"> </w:t>
    </w:r>
  </w:p>
  <w:p w:rsidR="001571EA" w:rsidRPr="007C73E3" w:rsidRDefault="001571EA" w:rsidP="001D09D4">
    <w:pPr>
      <w:pStyle w:val="af4"/>
      <w:ind w:right="360"/>
      <w:rPr>
        <w:lang w:val="ru-RU"/>
      </w:rPr>
    </w:pPr>
    <w:r w:rsidRPr="007C73E3">
      <w:rPr>
        <w:lang w:val="ru-RU"/>
      </w:rPr>
      <w:t>© 2019 ООО «</w:t>
    </w:r>
    <w:proofErr w:type="spellStart"/>
    <w:r w:rsidRPr="007C73E3">
      <w:rPr>
        <w:lang w:val="ru-RU"/>
      </w:rPr>
      <w:t>Мэйл.Ру</w:t>
    </w:r>
    <w:proofErr w:type="spellEnd"/>
    <w:r w:rsidRPr="007C73E3">
      <w:rPr>
        <w:lang w:val="ru-RU"/>
      </w:rPr>
      <w:t>»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1EA" w:rsidRDefault="001571EA">
    <w:pPr>
      <w:pStyle w:val="af4"/>
    </w:pPr>
    <w:r w:rsidRPr="00C75FB7">
      <w:t>© 2019 ООО «</w:t>
    </w:r>
    <w:proofErr w:type="spellStart"/>
    <w:r w:rsidRPr="00C75FB7">
      <w:t>Мэйл.Ру</w:t>
    </w:r>
    <w:proofErr w:type="spellEnd"/>
    <w:r w:rsidRPr="00C75FB7"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64C7" w:rsidRDefault="00B064C7">
      <w:r>
        <w:separator/>
      </w:r>
    </w:p>
  </w:footnote>
  <w:footnote w:type="continuationSeparator" w:id="0">
    <w:p w:rsidR="00B064C7" w:rsidRDefault="00B06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42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9831"/>
    </w:tblGrid>
    <w:tr w:rsidR="001571EA" w:rsidRPr="00727B0D" w:rsidTr="001D09D4">
      <w:trPr>
        <w:trHeight w:val="140"/>
      </w:trPr>
      <w:tc>
        <w:tcPr>
          <w:tcW w:w="9831" w:type="dxa"/>
          <w:tcBorders>
            <w:bottom w:val="single" w:sz="4" w:space="0" w:color="auto"/>
          </w:tcBorders>
        </w:tcPr>
        <w:p w:rsidR="001571EA" w:rsidRPr="00366472" w:rsidRDefault="001571EA" w:rsidP="001D09D4">
          <w:pPr>
            <w:pStyle w:val="af7"/>
            <w:rPr>
              <w:lang w:val="ru-RU"/>
            </w:rPr>
          </w:pPr>
          <w:r>
            <w:rPr>
              <w:lang w:val="ru-RU"/>
            </w:rPr>
            <w:t xml:space="preserve">Система </w:t>
          </w:r>
          <w:r>
            <w:rPr>
              <w:lang w:val="en-US"/>
            </w:rPr>
            <w:t>TDG</w:t>
          </w:r>
          <w:r w:rsidRPr="00366472">
            <w:rPr>
              <w:lang w:val="ru-RU"/>
            </w:rPr>
            <w:t xml:space="preserve">: </w:t>
          </w:r>
          <w:r>
            <w:rPr>
              <w:lang w:val="ru-RU"/>
            </w:rPr>
            <w:t>руководство по техническому сопровождению и поддержке</w:t>
          </w:r>
        </w:p>
      </w:tc>
    </w:tr>
  </w:tbl>
  <w:p w:rsidR="001571EA" w:rsidRPr="00727B0D" w:rsidRDefault="001571EA" w:rsidP="001D09D4">
    <w:pPr>
      <w:pStyle w:val="af7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1EA" w:rsidRDefault="001571EA" w:rsidP="001D09D4">
    <w:pPr>
      <w:pStyle w:val="af7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113CB70" wp14:editId="1D64E4E1">
          <wp:extent cx="3975100" cy="482600"/>
          <wp:effectExtent l="0" t="0" r="12700" b="0"/>
          <wp:docPr id="39" name="Изображение 2" descr="../../../Desktop/logo-tarantool-black-fon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esktop/logo-tarantool-black-font-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jc w:val="center"/>
      <w:rPr>
        <w:lang w:val="ru-RU"/>
      </w:rPr>
    </w:pPr>
  </w:p>
  <w:p w:rsidR="001571EA" w:rsidRDefault="001571EA" w:rsidP="001D09D4">
    <w:pPr>
      <w:pStyle w:val="af7"/>
      <w:rPr>
        <w:lang w:val="ru-RU"/>
      </w:rPr>
    </w:pPr>
  </w:p>
  <w:p w:rsidR="001571EA" w:rsidRPr="00071169" w:rsidRDefault="001571EA" w:rsidP="001D09D4">
    <w:pPr>
      <w:pStyle w:val="af7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CBBDEE"/>
    <w:multiLevelType w:val="multilevel"/>
    <w:tmpl w:val="E4901802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EA454B4C"/>
    <w:multiLevelType w:val="multilevel"/>
    <w:tmpl w:val="98821F76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2" w15:restartNumberingAfterBreak="0">
    <w:nsid w:val="FFFFFF83"/>
    <w:multiLevelType w:val="singleLevel"/>
    <w:tmpl w:val="2616A49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24230252"/>
    <w:multiLevelType w:val="hybridMultilevel"/>
    <w:tmpl w:val="62EC6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AE401"/>
    <w:multiLevelType w:val="multilevel"/>
    <w:tmpl w:val="2496FDB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pStyle w:val="admonitionlis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5" w15:restartNumberingAfterBreak="0">
    <w:nsid w:val="319E4570"/>
    <w:multiLevelType w:val="hybridMultilevel"/>
    <w:tmpl w:val="85904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CC7D02">
      <w:numFmt w:val="bullet"/>
      <w:lvlText w:val="•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B71D6"/>
    <w:multiLevelType w:val="hybridMultilevel"/>
    <w:tmpl w:val="D8B88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61BAD"/>
    <w:multiLevelType w:val="multilevel"/>
    <w:tmpl w:val="1CC61F5E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2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2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8" w15:restartNumberingAfterBreak="0">
    <w:nsid w:val="4FBE019A"/>
    <w:multiLevelType w:val="multilevel"/>
    <w:tmpl w:val="8834BDE4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5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5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" w15:restartNumberingAfterBreak="0">
    <w:nsid w:val="71315DCA"/>
    <w:multiLevelType w:val="multilevel"/>
    <w:tmpl w:val="F7809344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27">
    <w:abstractNumId w:val="0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8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5"/>
  </w:num>
  <w:num w:numId="42">
    <w:abstractNumId w:val="3"/>
  </w:num>
  <w:num w:numId="43">
    <w:abstractNumId w:val="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D07"/>
    <w:rsid w:val="00011C8B"/>
    <w:rsid w:val="00070CBB"/>
    <w:rsid w:val="00070D0D"/>
    <w:rsid w:val="00085760"/>
    <w:rsid w:val="000F2AB3"/>
    <w:rsid w:val="00106D44"/>
    <w:rsid w:val="00123404"/>
    <w:rsid w:val="00141164"/>
    <w:rsid w:val="001571EA"/>
    <w:rsid w:val="001D09D4"/>
    <w:rsid w:val="00213086"/>
    <w:rsid w:val="00230D28"/>
    <w:rsid w:val="002F22A7"/>
    <w:rsid w:val="002F4687"/>
    <w:rsid w:val="00356F1D"/>
    <w:rsid w:val="00366472"/>
    <w:rsid w:val="00367390"/>
    <w:rsid w:val="00397C5E"/>
    <w:rsid w:val="003A2B79"/>
    <w:rsid w:val="003A4C8E"/>
    <w:rsid w:val="003C0793"/>
    <w:rsid w:val="00421CDB"/>
    <w:rsid w:val="0046541D"/>
    <w:rsid w:val="004C4FC6"/>
    <w:rsid w:val="004E29B3"/>
    <w:rsid w:val="004F7DD1"/>
    <w:rsid w:val="00536372"/>
    <w:rsid w:val="005546BF"/>
    <w:rsid w:val="00563391"/>
    <w:rsid w:val="00570569"/>
    <w:rsid w:val="00590D07"/>
    <w:rsid w:val="005E3CC4"/>
    <w:rsid w:val="006531D0"/>
    <w:rsid w:val="006D143C"/>
    <w:rsid w:val="00713981"/>
    <w:rsid w:val="00784D58"/>
    <w:rsid w:val="00784F8E"/>
    <w:rsid w:val="007D42F9"/>
    <w:rsid w:val="007D4E4F"/>
    <w:rsid w:val="00881C98"/>
    <w:rsid w:val="008D6863"/>
    <w:rsid w:val="008F7906"/>
    <w:rsid w:val="00942E86"/>
    <w:rsid w:val="00996048"/>
    <w:rsid w:val="009A6D50"/>
    <w:rsid w:val="009C219D"/>
    <w:rsid w:val="009C7B47"/>
    <w:rsid w:val="009F4DF0"/>
    <w:rsid w:val="009F74D8"/>
    <w:rsid w:val="00A027DE"/>
    <w:rsid w:val="00A21101"/>
    <w:rsid w:val="00AA497A"/>
    <w:rsid w:val="00B0360C"/>
    <w:rsid w:val="00B044C0"/>
    <w:rsid w:val="00B064C7"/>
    <w:rsid w:val="00B86B75"/>
    <w:rsid w:val="00BC1F4E"/>
    <w:rsid w:val="00BC48D5"/>
    <w:rsid w:val="00BE3F82"/>
    <w:rsid w:val="00C36279"/>
    <w:rsid w:val="00C74CB0"/>
    <w:rsid w:val="00CA525B"/>
    <w:rsid w:val="00CC7DB1"/>
    <w:rsid w:val="00D233AB"/>
    <w:rsid w:val="00D4029C"/>
    <w:rsid w:val="00E315A3"/>
    <w:rsid w:val="00EE69BB"/>
    <w:rsid w:val="00F633CB"/>
    <w:rsid w:val="00F65961"/>
    <w:rsid w:val="00F85AD4"/>
    <w:rsid w:val="00FB5E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D1B3F"/>
  <w15:docId w15:val="{969F963A-40F9-D245-8D42-14EA91B42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Body Text" w:qFormat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rsid w:val="001451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40"/>
      <w:szCs w:val="32"/>
    </w:rPr>
  </w:style>
  <w:style w:type="paragraph" w:styleId="20">
    <w:name w:val="heading 2"/>
    <w:basedOn w:val="a"/>
    <w:next w:val="a0"/>
    <w:uiPriority w:val="9"/>
    <w:unhideWhenUsed/>
    <w:qFormat/>
    <w:rsid w:val="00506A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36"/>
      <w:szCs w:val="32"/>
    </w:rPr>
  </w:style>
  <w:style w:type="paragraph" w:styleId="3">
    <w:name w:val="heading 3"/>
    <w:basedOn w:val="a"/>
    <w:next w:val="a0"/>
    <w:uiPriority w:val="9"/>
    <w:unhideWhenUsed/>
    <w:qFormat/>
    <w:rsid w:val="00506A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F497D" w:themeColor="text2"/>
      <w:sz w:val="32"/>
      <w:szCs w:val="28"/>
    </w:rPr>
  </w:style>
  <w:style w:type="paragraph" w:styleId="4">
    <w:name w:val="heading 4"/>
    <w:basedOn w:val="a"/>
    <w:next w:val="a0"/>
    <w:uiPriority w:val="9"/>
    <w:unhideWhenUsed/>
    <w:qFormat/>
    <w:rsid w:val="002944CF"/>
    <w:pPr>
      <w:keepNext/>
      <w:keepLines/>
      <w:spacing w:before="200" w:after="120"/>
      <w:outlineLvl w:val="3"/>
    </w:pPr>
    <w:rPr>
      <w:rFonts w:asciiTheme="majorHAnsi" w:eastAsiaTheme="majorEastAsia" w:hAnsiTheme="majorHAnsi" w:cstheme="majorBidi"/>
      <w:b/>
      <w:bCs/>
      <w:color w:val="1F497D" w:themeColor="text2"/>
      <w:sz w:val="28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5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7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</w:style>
  <w:style w:type="paragraph" w:styleId="a9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a">
    <w:name w:val="footnote text"/>
    <w:basedOn w:val="a"/>
    <w:uiPriority w:val="9"/>
    <w:unhideWhenUsed/>
    <w:qFormat/>
  </w:style>
  <w:style w:type="table" w:customStyle="1" w:styleId="Table">
    <w:name w:val="Table"/>
    <w:unhideWhenUsed/>
    <w:qFormat/>
    <w:rsid w:val="001A2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b">
    <w:name w:val="caption"/>
    <w:basedOn w:val="a"/>
    <w:link w:val="ac"/>
    <w:pPr>
      <w:spacing w:after="120"/>
    </w:pPr>
    <w:rPr>
      <w:i/>
    </w:rPr>
  </w:style>
  <w:style w:type="paragraph" w:customStyle="1" w:styleId="TableCaption">
    <w:name w:val="Table Caption"/>
    <w:basedOn w:val="ab"/>
    <w:pPr>
      <w:keepNext/>
    </w:pPr>
  </w:style>
  <w:style w:type="paragraph" w:customStyle="1" w:styleId="ImageCaption">
    <w:name w:val="Image Caption"/>
    <w:basedOn w:val="ab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c">
    <w:name w:val="Название объекта Знак"/>
    <w:basedOn w:val="a1"/>
    <w:link w:val="ab"/>
  </w:style>
  <w:style w:type="character" w:customStyle="1" w:styleId="VerbatimChar">
    <w:name w:val="Verbatim Char"/>
    <w:basedOn w:val="ac"/>
    <w:link w:val="SourceCode"/>
    <w:rsid w:val="007417CC"/>
    <w:rPr>
      <w:rFonts w:ascii="Courier New" w:hAnsi="Courier New"/>
      <w:sz w:val="22"/>
    </w:rPr>
  </w:style>
  <w:style w:type="character" w:styleId="ad">
    <w:name w:val="footnote reference"/>
    <w:basedOn w:val="ac"/>
    <w:rPr>
      <w:vertAlign w:val="superscript"/>
    </w:rPr>
  </w:style>
  <w:style w:type="character" w:styleId="ae">
    <w:name w:val="Hyperlink"/>
    <w:basedOn w:val="ac"/>
    <w:uiPriority w:val="99"/>
    <w:rPr>
      <w:color w:val="4F81BD" w:themeColor="accent1"/>
    </w:rPr>
  </w:style>
  <w:style w:type="paragraph" w:styleId="af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table" w:customStyle="1" w:styleId="tableborder">
    <w:name w:val="table_border"/>
    <w:basedOn w:val="a2"/>
    <w:uiPriority w:val="99"/>
    <w:rsid w:val="00D7015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Grid"/>
    <w:basedOn w:val="a2"/>
    <w:rsid w:val="001A25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monition">
    <w:name w:val="admonition"/>
    <w:autoRedefine/>
    <w:qFormat/>
    <w:rsid w:val="00D00A4F"/>
    <w:pPr>
      <w:framePr w:hSpace="181" w:vSpace="181" w:wrap="notBeside" w:vAnchor="text" w:hAnchor="text" w:y="1"/>
      <w:shd w:val="clear" w:color="auto" w:fill="F2F2F2" w:themeFill="background1" w:themeFillShade="F2"/>
    </w:pPr>
    <w:rPr>
      <w:rFonts w:asciiTheme="majorHAnsi" w:eastAsiaTheme="majorEastAsia" w:hAnsiTheme="majorHAnsi" w:cstheme="majorBidi"/>
    </w:rPr>
  </w:style>
  <w:style w:type="paragraph" w:styleId="af1">
    <w:name w:val="Normal (Web)"/>
    <w:basedOn w:val="a"/>
    <w:rsid w:val="00CD3626"/>
    <w:rPr>
      <w:rFonts w:ascii="Times New Roman" w:hAnsi="Times New Roman" w:cs="Times New Roman"/>
    </w:rPr>
  </w:style>
  <w:style w:type="paragraph" w:styleId="af2">
    <w:name w:val="Message Header"/>
    <w:basedOn w:val="a"/>
    <w:link w:val="af3"/>
    <w:semiHidden/>
    <w:unhideWhenUsed/>
    <w:rsid w:val="00EF7B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3">
    <w:name w:val="Шапка Знак"/>
    <w:basedOn w:val="a1"/>
    <w:link w:val="af2"/>
    <w:semiHidden/>
    <w:rsid w:val="00EF7BF8"/>
    <w:rPr>
      <w:rFonts w:asciiTheme="majorHAnsi" w:eastAsiaTheme="majorEastAsia" w:hAnsiTheme="majorHAnsi" w:cstheme="majorBidi"/>
      <w:shd w:val="pct20" w:color="auto" w:fill="auto"/>
    </w:rPr>
  </w:style>
  <w:style w:type="paragraph" w:customStyle="1" w:styleId="admonitionlist">
    <w:name w:val="admonitionlist"/>
    <w:basedOn w:val="af2"/>
    <w:qFormat/>
    <w:rsid w:val="002944CF"/>
    <w:pPr>
      <w:numPr>
        <w:ilvl w:val="2"/>
        <w:numId w:val="2"/>
      </w:numPr>
      <w:shd w:val="clear" w:color="auto" w:fill="F2F2F2" w:themeFill="background1" w:themeFillShade="F2"/>
      <w:spacing w:before="120" w:after="120"/>
    </w:pPr>
  </w:style>
  <w:style w:type="character" w:customStyle="1" w:styleId="captiontext">
    <w:name w:val="captiontext"/>
    <w:basedOn w:val="a1"/>
    <w:uiPriority w:val="1"/>
    <w:qFormat/>
    <w:rsid w:val="00577D32"/>
    <w:rPr>
      <w:i/>
      <w:sz w:val="21"/>
    </w:rPr>
  </w:style>
  <w:style w:type="paragraph" w:styleId="af4">
    <w:name w:val="footer"/>
    <w:basedOn w:val="a"/>
    <w:link w:val="af5"/>
    <w:unhideWhenUsed/>
    <w:rsid w:val="0079582D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1"/>
    <w:link w:val="af4"/>
    <w:rsid w:val="0079582D"/>
  </w:style>
  <w:style w:type="character" w:styleId="af6">
    <w:name w:val="page number"/>
    <w:basedOn w:val="a1"/>
    <w:semiHidden/>
    <w:unhideWhenUsed/>
    <w:rsid w:val="0079582D"/>
  </w:style>
  <w:style w:type="paragraph" w:styleId="af7">
    <w:name w:val="header"/>
    <w:basedOn w:val="a"/>
    <w:link w:val="af8"/>
    <w:unhideWhenUsed/>
    <w:rsid w:val="00864E86"/>
    <w:pPr>
      <w:tabs>
        <w:tab w:val="center" w:pos="4677"/>
        <w:tab w:val="right" w:pos="9355"/>
      </w:tabs>
      <w:spacing w:after="0"/>
    </w:pPr>
  </w:style>
  <w:style w:type="character" w:customStyle="1" w:styleId="af8">
    <w:name w:val="Верхний колонтитул Знак"/>
    <w:basedOn w:val="a1"/>
    <w:link w:val="af7"/>
    <w:rsid w:val="00864E86"/>
  </w:style>
  <w:style w:type="paragraph" w:styleId="af9">
    <w:name w:val="List Paragraph"/>
    <w:basedOn w:val="a"/>
    <w:rsid w:val="004036CB"/>
    <w:pPr>
      <w:ind w:left="720"/>
      <w:contextualSpacing/>
    </w:pPr>
  </w:style>
  <w:style w:type="paragraph" w:styleId="2">
    <w:name w:val="List Bullet 2"/>
    <w:basedOn w:val="a"/>
    <w:semiHidden/>
    <w:unhideWhenUsed/>
    <w:rsid w:val="00E352C4"/>
    <w:pPr>
      <w:numPr>
        <w:numId w:val="1"/>
      </w:numPr>
      <w:contextualSpacing/>
    </w:pPr>
  </w:style>
  <w:style w:type="character" w:styleId="afa">
    <w:name w:val="annotation reference"/>
    <w:basedOn w:val="a1"/>
    <w:semiHidden/>
    <w:unhideWhenUsed/>
    <w:rsid w:val="00D0530B"/>
    <w:rPr>
      <w:sz w:val="16"/>
      <w:szCs w:val="16"/>
    </w:rPr>
  </w:style>
  <w:style w:type="paragraph" w:customStyle="1" w:styleId="title-date">
    <w:name w:val="title-date"/>
    <w:autoRedefine/>
    <w:qFormat/>
    <w:rsid w:val="00013F38"/>
    <w:pPr>
      <w:jc w:val="center"/>
    </w:pPr>
    <w:rPr>
      <w:sz w:val="32"/>
    </w:rPr>
  </w:style>
  <w:style w:type="paragraph" w:customStyle="1" w:styleId="title-header">
    <w:name w:val="title-header"/>
    <w:autoRedefine/>
    <w:qFormat/>
    <w:rsid w:val="00651E86"/>
    <w:pPr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48"/>
      <w:szCs w:val="32"/>
    </w:rPr>
  </w:style>
  <w:style w:type="paragraph" w:customStyle="1" w:styleId="10">
    <w:name w:val="Стиль1"/>
    <w:next w:val="a5"/>
    <w:autoRedefine/>
    <w:qFormat/>
    <w:rsid w:val="00FD539C"/>
    <w:rPr>
      <w:rFonts w:asciiTheme="majorHAnsi" w:eastAsiaTheme="majorEastAsia" w:hAnsiTheme="majorHAnsi" w:cstheme="majorBidi"/>
      <w:b/>
      <w:sz w:val="28"/>
      <w:u w:val="single"/>
    </w:r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urier New" w:hAnsi="Courier New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urier New" w:hAnsi="Courier New"/>
      <w:color w:val="902000"/>
      <w:sz w:val="22"/>
    </w:rPr>
  </w:style>
  <w:style w:type="character" w:customStyle="1" w:styleId="DecValTok">
    <w:name w:val="DecValTok"/>
    <w:basedOn w:val="VerbatimChar"/>
    <w:rPr>
      <w:rFonts w:ascii="Courier New" w:hAnsi="Courier New"/>
      <w:color w:val="40A070"/>
      <w:sz w:val="22"/>
    </w:rPr>
  </w:style>
  <w:style w:type="character" w:customStyle="1" w:styleId="BaseNTok">
    <w:name w:val="BaseNTok"/>
    <w:basedOn w:val="VerbatimChar"/>
    <w:rPr>
      <w:rFonts w:ascii="Courier New" w:hAnsi="Courier New"/>
      <w:color w:val="40A070"/>
      <w:sz w:val="22"/>
    </w:rPr>
  </w:style>
  <w:style w:type="character" w:customStyle="1" w:styleId="FloatTok">
    <w:name w:val="FloatTok"/>
    <w:basedOn w:val="VerbatimChar"/>
    <w:rPr>
      <w:rFonts w:ascii="Courier New" w:hAnsi="Courier New"/>
      <w:color w:val="40A070"/>
      <w:sz w:val="22"/>
    </w:rPr>
  </w:style>
  <w:style w:type="character" w:customStyle="1" w:styleId="ConstantTok">
    <w:name w:val="ConstantTok"/>
    <w:basedOn w:val="VerbatimChar"/>
    <w:rPr>
      <w:rFonts w:ascii="Courier New" w:hAnsi="Courier New"/>
      <w:color w:val="880000"/>
      <w:sz w:val="22"/>
    </w:rPr>
  </w:style>
  <w:style w:type="character" w:customStyle="1" w:styleId="CharTok">
    <w:name w:val="CharTok"/>
    <w:basedOn w:val="VerbatimChar"/>
    <w:rPr>
      <w:rFonts w:ascii="Courier New" w:hAnsi="Courier New"/>
      <w:color w:val="4070A0"/>
      <w:sz w:val="22"/>
    </w:rPr>
  </w:style>
  <w:style w:type="character" w:customStyle="1" w:styleId="SpecialCharTok">
    <w:name w:val="SpecialCharTok"/>
    <w:basedOn w:val="VerbatimChar"/>
    <w:rPr>
      <w:rFonts w:ascii="Courier New" w:hAnsi="Courier New"/>
      <w:color w:val="4070A0"/>
      <w:sz w:val="22"/>
    </w:rPr>
  </w:style>
  <w:style w:type="character" w:customStyle="1" w:styleId="StringTok">
    <w:name w:val="StringTok"/>
    <w:basedOn w:val="VerbatimChar"/>
    <w:rPr>
      <w:rFonts w:ascii="Courier New" w:hAnsi="Courier New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urier New" w:hAnsi="Courier New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urier New" w:hAnsi="Courier New"/>
      <w:color w:val="BB6688"/>
      <w:sz w:val="22"/>
    </w:rPr>
  </w:style>
  <w:style w:type="character" w:customStyle="1" w:styleId="ImportTok">
    <w:name w:val="ImportTok"/>
    <w:basedOn w:val="VerbatimChar"/>
    <w:rPr>
      <w:rFonts w:ascii="Courier New" w:hAnsi="Courier New"/>
      <w:sz w:val="22"/>
    </w:rPr>
  </w:style>
  <w:style w:type="character" w:customStyle="1" w:styleId="CommentTok">
    <w:name w:val="CommentTok"/>
    <w:basedOn w:val="VerbatimChar"/>
    <w:rPr>
      <w:rFonts w:ascii="Courier New" w:hAnsi="Courier New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urier New" w:hAnsi="Courier New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urier New" w:hAnsi="Courier New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urier New" w:hAnsi="Courier New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urier New" w:hAnsi="Courier New"/>
      <w:color w:val="007020"/>
      <w:sz w:val="22"/>
    </w:rPr>
  </w:style>
  <w:style w:type="character" w:customStyle="1" w:styleId="FunctionTok">
    <w:name w:val="FunctionTok"/>
    <w:basedOn w:val="VerbatimChar"/>
    <w:rPr>
      <w:rFonts w:ascii="Courier New" w:hAnsi="Courier New"/>
      <w:color w:val="06287E"/>
      <w:sz w:val="22"/>
    </w:rPr>
  </w:style>
  <w:style w:type="character" w:customStyle="1" w:styleId="VariableTok">
    <w:name w:val="VariableTok"/>
    <w:basedOn w:val="VerbatimChar"/>
    <w:rPr>
      <w:rFonts w:ascii="Courier New" w:hAnsi="Courier New"/>
      <w:color w:val="19177C"/>
      <w:sz w:val="22"/>
    </w:rPr>
  </w:style>
  <w:style w:type="character" w:customStyle="1" w:styleId="ControlFlowTok">
    <w:name w:val="ControlFlowTok"/>
    <w:basedOn w:val="VerbatimChar"/>
    <w:rPr>
      <w:rFonts w:ascii="Courier New" w:hAnsi="Courier New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urier New" w:hAnsi="Courier New"/>
      <w:color w:val="666666"/>
      <w:sz w:val="22"/>
    </w:rPr>
  </w:style>
  <w:style w:type="character" w:customStyle="1" w:styleId="BuiltInTok">
    <w:name w:val="BuiltInTok"/>
    <w:basedOn w:val="VerbatimChar"/>
    <w:rPr>
      <w:rFonts w:ascii="Courier New" w:hAnsi="Courier New"/>
      <w:sz w:val="22"/>
    </w:rPr>
  </w:style>
  <w:style w:type="character" w:customStyle="1" w:styleId="ExtensionTok">
    <w:name w:val="ExtensionTok"/>
    <w:basedOn w:val="VerbatimChar"/>
    <w:rPr>
      <w:rFonts w:ascii="Courier New" w:hAnsi="Courier New"/>
      <w:sz w:val="22"/>
    </w:rPr>
  </w:style>
  <w:style w:type="character" w:customStyle="1" w:styleId="PreprocessorTok">
    <w:name w:val="PreprocessorTok"/>
    <w:basedOn w:val="VerbatimChar"/>
    <w:rPr>
      <w:rFonts w:ascii="Courier New" w:hAnsi="Courier New"/>
      <w:color w:val="BC7A00"/>
      <w:sz w:val="22"/>
    </w:rPr>
  </w:style>
  <w:style w:type="character" w:customStyle="1" w:styleId="AttributeTok">
    <w:name w:val="AttributeTok"/>
    <w:basedOn w:val="VerbatimChar"/>
    <w:rPr>
      <w:rFonts w:ascii="Courier New" w:hAnsi="Courier New"/>
      <w:color w:val="7D9029"/>
      <w:sz w:val="22"/>
    </w:rPr>
  </w:style>
  <w:style w:type="character" w:customStyle="1" w:styleId="RegionMarkerTok">
    <w:name w:val="RegionMarkerTok"/>
    <w:basedOn w:val="VerbatimChar"/>
    <w:rPr>
      <w:rFonts w:ascii="Courier New" w:hAnsi="Courier New"/>
      <w:sz w:val="22"/>
    </w:rPr>
  </w:style>
  <w:style w:type="character" w:customStyle="1" w:styleId="InformationTok">
    <w:name w:val="InformationTok"/>
    <w:basedOn w:val="VerbatimChar"/>
    <w:rPr>
      <w:rFonts w:ascii="Courier New" w:hAnsi="Courier New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urier New" w:hAnsi="Courier New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urier New" w:hAnsi="Courier New"/>
      <w:b/>
      <w:color w:val="FF0000"/>
      <w:sz w:val="22"/>
    </w:rPr>
  </w:style>
  <w:style w:type="character" w:customStyle="1" w:styleId="ErrorTok">
    <w:name w:val="ErrorTok"/>
    <w:basedOn w:val="VerbatimChar"/>
    <w:rPr>
      <w:rFonts w:ascii="Courier New" w:hAnsi="Courier New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urier New" w:hAnsi="Courier New"/>
      <w:sz w:val="22"/>
    </w:rPr>
  </w:style>
  <w:style w:type="character" w:customStyle="1" w:styleId="a4">
    <w:name w:val="Основной текст Знак"/>
    <w:basedOn w:val="a1"/>
    <w:link w:val="a0"/>
    <w:rsid w:val="00BE3F82"/>
  </w:style>
  <w:style w:type="character" w:styleId="afb">
    <w:name w:val="FollowedHyperlink"/>
    <w:basedOn w:val="a1"/>
    <w:semiHidden/>
    <w:unhideWhenUsed/>
    <w:rsid w:val="00366472"/>
    <w:rPr>
      <w:color w:val="800080" w:themeColor="followed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784F8E"/>
    <w:pPr>
      <w:spacing w:before="120" w:after="0"/>
      <w:ind w:left="240"/>
    </w:pPr>
    <w:rPr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784F8E"/>
    <w:pPr>
      <w:spacing w:after="0"/>
      <w:ind w:left="480"/>
    </w:pPr>
    <w:rPr>
      <w:sz w:val="20"/>
      <w:szCs w:val="20"/>
    </w:rPr>
  </w:style>
  <w:style w:type="paragraph" w:styleId="11">
    <w:name w:val="toc 1"/>
    <w:basedOn w:val="a"/>
    <w:next w:val="a"/>
    <w:autoRedefine/>
    <w:semiHidden/>
    <w:unhideWhenUsed/>
    <w:rsid w:val="00784F8E"/>
    <w:pPr>
      <w:spacing w:before="120" w:after="0"/>
    </w:pPr>
    <w:rPr>
      <w:b/>
      <w:bCs/>
      <w:i/>
      <w:iCs/>
    </w:rPr>
  </w:style>
  <w:style w:type="paragraph" w:styleId="40">
    <w:name w:val="toc 4"/>
    <w:basedOn w:val="a"/>
    <w:next w:val="a"/>
    <w:autoRedefine/>
    <w:semiHidden/>
    <w:unhideWhenUsed/>
    <w:rsid w:val="00784F8E"/>
    <w:pPr>
      <w:spacing w:after="0"/>
      <w:ind w:left="720"/>
    </w:pPr>
    <w:rPr>
      <w:sz w:val="20"/>
      <w:szCs w:val="20"/>
    </w:rPr>
  </w:style>
  <w:style w:type="paragraph" w:styleId="50">
    <w:name w:val="toc 5"/>
    <w:basedOn w:val="a"/>
    <w:next w:val="a"/>
    <w:autoRedefine/>
    <w:semiHidden/>
    <w:unhideWhenUsed/>
    <w:rsid w:val="00784F8E"/>
    <w:pPr>
      <w:spacing w:after="0"/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semiHidden/>
    <w:unhideWhenUsed/>
    <w:rsid w:val="00784F8E"/>
    <w:pPr>
      <w:spacing w:after="0"/>
      <w:ind w:left="120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unhideWhenUsed/>
    <w:rsid w:val="00784F8E"/>
    <w:pPr>
      <w:spacing w:after="0"/>
      <w:ind w:left="144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unhideWhenUsed/>
    <w:rsid w:val="00784F8E"/>
    <w:pPr>
      <w:spacing w:after="0"/>
      <w:ind w:left="168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unhideWhenUsed/>
    <w:rsid w:val="00784F8E"/>
    <w:pPr>
      <w:spacing w:after="0"/>
      <w:ind w:left="1920"/>
    </w:pPr>
    <w:rPr>
      <w:sz w:val="20"/>
      <w:szCs w:val="20"/>
    </w:rPr>
  </w:style>
  <w:style w:type="character" w:styleId="afc">
    <w:name w:val="Unresolved Mention"/>
    <w:basedOn w:val="a1"/>
    <w:rsid w:val="001234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prometheus.io/docs/concepts/metric_types/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github.com/graphql/graphiql" TargetMode="External"/><Relationship Id="rId42" Type="http://schemas.openxmlformats.org/officeDocument/2006/relationships/hyperlink" Target="https://www.tarantool.io/en/doc/1.10/book/admin/troubleshoot/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hyperlink" Target="https://www.tarantool.io/en/enterprise_doc/1.10/admin/" TargetMode="External"/><Relationship Id="rId45" Type="http://schemas.openxmlformats.org/officeDocument/2006/relationships/hyperlink" Target="https://www.tarantool.io/ru/doc/2.1/book/box/data_mode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tarantool.io/ru/doc/2.1/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gitlab.com/tarantool/imdg/imdg/tree/master/deploy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arantool.io/ru/doc/2.1/reference/reference_rock/vshard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hyperlink" Target="https://www.tarantool.io/en/doc/1.10/book/admin/backups/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prometheus.io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hyperlink" Target="https://www.tarantool.io/en/doc/1.10/book/admin/troubleshoo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378DD3-B55C-BB44-877A-3A3C4465F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7928</Words>
  <Characters>45193</Characters>
  <Application>Microsoft Office Word</Application>
  <DocSecurity>0</DocSecurity>
  <Lines>376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keywords/>
  <cp:lastModifiedBy>Microsoft Office User</cp:lastModifiedBy>
  <cp:revision>2</cp:revision>
  <dcterms:created xsi:type="dcterms:W3CDTF">2019-08-19T12:25:00Z</dcterms:created>
  <dcterms:modified xsi:type="dcterms:W3CDTF">2019-08-19T12:25:00Z</dcterms:modified>
  <dc:language>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ewport">
    <vt:lpwstr/>
  </property>
</Properties>
</file>